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5D" w:rsidRDefault="00306CC6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margin-left:152.25pt;margin-top:10.7pt;width:1in;height:71.05pt;z-index:251685888" coordsize="21600,21312" adj="-5284811,,,21312" path="wr-21600,-288,21600,42912,3513,,21600,21312nfewr-21600,-288,21600,42912,3513,,21600,21312l,21312nsxe" strokeweight="2pt">
            <v:path o:connectlocs="3513,0;21600,21312;0,21312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4.85pt;margin-top:-15.75pt;width:114.75pt;height:87.75pt;z-index:251659264" filled="f" stroked="f">
            <v:textbox style="mso-next-textbox:#_x0000_s1030">
              <w:txbxContent>
                <w:p w:rsidR="002606FF" w:rsidRPr="00713C56" w:rsidRDefault="002606FF" w:rsidP="00432DF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713C5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ثانوية</w:t>
                  </w:r>
                  <w:proofErr w:type="gramEnd"/>
                  <w:r w:rsidRPr="00713C5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الإمام الشافعي</w:t>
                  </w:r>
                </w:p>
                <w:p w:rsidR="002606FF" w:rsidRDefault="002606FF" w:rsidP="00432DF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نيابة </w:t>
                  </w:r>
                  <w:proofErr w:type="spellStart"/>
                  <w:r w:rsidRPr="00713C5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زاكورة</w:t>
                  </w:r>
                  <w:proofErr w:type="spellEnd"/>
                </w:p>
                <w:p w:rsidR="002606FF" w:rsidRPr="00713C56" w:rsidRDefault="002606FF" w:rsidP="00432DF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تمكروت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0" type="#_x0000_t19" style="position:absolute;margin-left:291.95pt;margin-top:7.6pt;width:66.95pt;height:77.7pt;rotation:17371280fd;z-index:251686912" coordsize="21521,21600" adj=",-321368" path="wr-21600,,21600,43200,,,21521,19754nfewr-21600,,21600,43200,,,21521,19754l,21600nsxe" strokeweight="2pt">
            <v:path o:connectlocs="0,0;21521,19754;0,21600"/>
          </v:shape>
        </w:pict>
      </w:r>
      <w:r>
        <w:rPr>
          <w:noProof/>
        </w:rPr>
        <w:pict>
          <v:shape id="_x0000_s1029" type="#_x0000_t202" style="position:absolute;margin-left:104.25pt;margin-top:-22.5pt;width:303.75pt;height:146.25pt;z-index:251658240" filled="f" stroked="f">
            <v:textbox style="mso-next-textbox:#_x0000_s1029">
              <w:txbxContent>
                <w:p w:rsidR="002606FF" w:rsidRDefault="002606FF" w:rsidP="00432DF7">
                  <w:pPr>
                    <w:bidi/>
                    <w:spacing w:after="0" w:line="240" w:lineRule="auto"/>
                    <w:jc w:val="center"/>
                    <w:rPr>
                      <w:rFonts w:cs="SKR HEAD1"/>
                      <w:b/>
                      <w:bCs/>
                      <w:sz w:val="48"/>
                      <w:szCs w:val="48"/>
                      <w:lang w:bidi="ar-MA"/>
                    </w:rPr>
                  </w:pPr>
                  <w:r w:rsidRPr="00C366A7">
                    <w:rPr>
                      <w:rFonts w:cs="SKR HEAD1" w:hint="cs"/>
                      <w:b/>
                      <w:bCs/>
                      <w:sz w:val="48"/>
                      <w:szCs w:val="48"/>
                      <w:rtl/>
                      <w:lang w:bidi="ar-MA"/>
                    </w:rPr>
                    <w:t xml:space="preserve">فرض محروس رقم 1 الدورة </w:t>
                  </w:r>
                  <w:r w:rsidRPr="00C366A7">
                    <w:rPr>
                      <w:rFonts w:cs="SKR HEAD1"/>
                      <w:b/>
                      <w:bCs/>
                      <w:sz w:val="48"/>
                      <w:szCs w:val="48"/>
                      <w:lang w:bidi="ar-MA"/>
                    </w:rPr>
                    <w:t>1</w:t>
                  </w:r>
                </w:p>
                <w:p w:rsidR="002606FF" w:rsidRDefault="002606FF" w:rsidP="00E41585">
                  <w:pPr>
                    <w:bidi/>
                    <w:spacing w:after="0" w:line="240" w:lineRule="auto"/>
                    <w:jc w:val="center"/>
                    <w:rPr>
                      <w:rFonts w:cs="SKR HEAD1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>
                    <w:rPr>
                      <w:rFonts w:cs="SKR HEAD1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الفيزياء و الكيمياء</w:t>
                  </w:r>
                </w:p>
                <w:p w:rsidR="002606FF" w:rsidRPr="00A4012F" w:rsidRDefault="002606FF" w:rsidP="00765796">
                  <w:pPr>
                    <w:bidi/>
                    <w:spacing w:after="0"/>
                    <w:jc w:val="center"/>
                    <w:rPr>
                      <w:rFonts w:cs="SKR HEAD1"/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cs="SKR HEAD1" w:hint="cs"/>
                      <w:b/>
                      <w:bCs/>
                      <w:rtl/>
                      <w:lang w:bidi="ar-MA"/>
                    </w:rPr>
                    <w:t>الثالثة إعدادي</w:t>
                  </w:r>
                </w:p>
                <w:p w:rsidR="002606FF" w:rsidRDefault="002606FF" w:rsidP="0061084A">
                  <w:pPr>
                    <w:bidi/>
                    <w:spacing w:after="0"/>
                    <w:jc w:val="center"/>
                    <w:rPr>
                      <w:rFonts w:cs="SKR HEAD1"/>
                      <w:b/>
                      <w:bCs/>
                      <w:lang w:bidi="ar-MA"/>
                    </w:rPr>
                  </w:pPr>
                  <w:r w:rsidRPr="00E41585">
                    <w:rPr>
                      <w:rFonts w:cs="SKR HEAD1" w:hint="cs"/>
                      <w:b/>
                      <w:bCs/>
                      <w:rtl/>
                      <w:lang w:bidi="ar-MA"/>
                    </w:rPr>
                    <w:t xml:space="preserve">ذ. محمد </w:t>
                  </w:r>
                  <w:proofErr w:type="spellStart"/>
                  <w:r w:rsidRPr="00E41585">
                    <w:rPr>
                      <w:rFonts w:cs="SKR HEAD1" w:hint="cs"/>
                      <w:b/>
                      <w:bCs/>
                      <w:rtl/>
                      <w:lang w:bidi="ar-MA"/>
                    </w:rPr>
                    <w:t>كــــــــاجة</w:t>
                  </w:r>
                  <w:proofErr w:type="spellEnd"/>
                </w:p>
                <w:p w:rsidR="002606FF" w:rsidRDefault="002606FF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1.75pt;margin-top:-21pt;width:114.75pt;height:87.75pt;z-index:251660288" filled="f" stroked="f">
            <v:textbox style="mso-next-textbox:#_x0000_s1031">
              <w:txbxContent>
                <w:p w:rsidR="002606FF" w:rsidRPr="00713C56" w:rsidRDefault="002606FF" w:rsidP="00432DF7">
                  <w:pPr>
                    <w:spacing w:after="0"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الاسم و النسب</w:t>
                  </w:r>
                </w:p>
                <w:p w:rsidR="002606FF" w:rsidRPr="00713C56" w:rsidRDefault="002606FF" w:rsidP="00432DF7">
                  <w:pPr>
                    <w:spacing w:after="0"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................................</w:t>
                  </w:r>
                </w:p>
                <w:p w:rsidR="002606FF" w:rsidRDefault="002606FF" w:rsidP="00521564">
                  <w:pPr>
                    <w:spacing w:after="0"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ا</w:t>
                  </w:r>
                  <w:r w:rsidR="00521564">
                    <w:rPr>
                      <w:rFonts w:hint="cs"/>
                      <w:b/>
                      <w:bCs/>
                      <w:rtl/>
                      <w:lang w:bidi="ar-MA"/>
                    </w:rPr>
                    <w:t>لفوج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الرقم</w:t>
                  </w:r>
                </w:p>
                <w:p w:rsidR="002606FF" w:rsidRPr="00713C56" w:rsidRDefault="002606FF" w:rsidP="00713C56">
                  <w:pPr>
                    <w:spacing w:after="0"/>
                    <w:jc w:val="center"/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..........    .........</w:t>
                  </w:r>
                  <w:r>
                    <w:rPr>
                      <w:rFonts w:hint="cs"/>
                      <w:rtl/>
                      <w:lang w:bidi="ar-MA"/>
                    </w:rPr>
                    <w:tab/>
                  </w:r>
                </w:p>
              </w:txbxContent>
            </v:textbox>
          </v:shape>
        </w:pict>
      </w:r>
    </w:p>
    <w:p w:rsidR="0089525D" w:rsidRDefault="00E41585" w:rsidP="00E41585">
      <w:pPr>
        <w:tabs>
          <w:tab w:val="left" w:pos="2100"/>
        </w:tabs>
        <w:rPr>
          <w:rtl/>
        </w:rPr>
      </w:pPr>
      <w:r>
        <w:tab/>
      </w:r>
    </w:p>
    <w:p w:rsidR="00E41585" w:rsidRDefault="00E41585" w:rsidP="00E41585">
      <w:pPr>
        <w:tabs>
          <w:tab w:val="left" w:pos="2100"/>
        </w:tabs>
        <w:rPr>
          <w:rtl/>
        </w:rPr>
      </w:pPr>
    </w:p>
    <w:p w:rsidR="00615620" w:rsidRDefault="00306CC6" w:rsidP="008952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pt" o:hrpct="0" o:hralign="center" o:hr="t">
            <v:imagedata r:id="rId5" o:title="BD14677_"/>
          </v:shape>
        </w:pict>
      </w:r>
    </w:p>
    <w:p w:rsidR="0089525D" w:rsidRPr="00615620" w:rsidRDefault="00306CC6" w:rsidP="00082CA1">
      <w:pPr>
        <w:tabs>
          <w:tab w:val="left" w:pos="6420"/>
        </w:tabs>
        <w:spacing w:after="0"/>
        <w:jc w:val="center"/>
        <w:rPr>
          <w:b/>
          <w:bCs/>
          <w:sz w:val="28"/>
          <w:szCs w:val="28"/>
        </w:rPr>
      </w:pPr>
      <w:r w:rsidRPr="00306CC6">
        <w:rPr>
          <w:noProof/>
        </w:rPr>
        <w:pict>
          <v:shape id="_x0000_s1056" type="#_x0000_t202" style="position:absolute;left:0;text-align:left;margin-left:504.75pt;margin-top:1.25pt;width:45pt;height:22.5pt;z-index:251684864" filled="f" stroked="f">
            <v:textbox>
              <w:txbxContent>
                <w:p w:rsidR="002606FF" w:rsidRPr="00775681" w:rsidRDefault="002606FF">
                  <w:pPr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7756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التنقيط</w:t>
                  </w:r>
                  <w:proofErr w:type="gramEnd"/>
                </w:p>
              </w:txbxContent>
            </v:textbox>
          </v:shape>
        </w:pict>
      </w:r>
      <w:proofErr w:type="gramStart"/>
      <w:r w:rsidR="00615620" w:rsidRPr="00615620">
        <w:rPr>
          <w:rFonts w:hint="cs"/>
          <w:b/>
          <w:bCs/>
          <w:sz w:val="28"/>
          <w:szCs w:val="28"/>
          <w:rtl/>
        </w:rPr>
        <w:t>التمرين</w:t>
      </w:r>
      <w:proofErr w:type="gramEnd"/>
      <w:r w:rsidR="00615620" w:rsidRPr="00615620">
        <w:rPr>
          <w:rFonts w:hint="cs"/>
          <w:b/>
          <w:bCs/>
          <w:sz w:val="28"/>
          <w:szCs w:val="28"/>
          <w:rtl/>
        </w:rPr>
        <w:t xml:space="preserve"> الأول:</w:t>
      </w:r>
      <w:r w:rsidR="00615620">
        <w:rPr>
          <w:rFonts w:hint="cs"/>
          <w:b/>
          <w:bCs/>
          <w:sz w:val="28"/>
          <w:szCs w:val="28"/>
          <w:rtl/>
        </w:rPr>
        <w:t xml:space="preserve"> (8 نقط)</w:t>
      </w:r>
    </w:p>
    <w:tbl>
      <w:tblPr>
        <w:tblStyle w:val="Grilledutableau"/>
        <w:tblW w:w="10881" w:type="dxa"/>
        <w:tblLook w:val="04A0"/>
      </w:tblPr>
      <w:tblGrid>
        <w:gridCol w:w="10031"/>
        <w:gridCol w:w="283"/>
        <w:gridCol w:w="567"/>
      </w:tblGrid>
      <w:tr w:rsidR="00ED1049" w:rsidTr="005158B9">
        <w:trPr>
          <w:trHeight w:val="5247"/>
        </w:trPr>
        <w:tc>
          <w:tcPr>
            <w:tcW w:w="10031" w:type="dxa"/>
          </w:tcPr>
          <w:p w:rsidR="00ED1049" w:rsidRDefault="006C4DD5" w:rsidP="001C3F6A">
            <w:pPr>
              <w:pStyle w:val="Paragraphedeliste"/>
              <w:numPr>
                <w:ilvl w:val="0"/>
                <w:numId w:val="12"/>
              </w:numPr>
              <w:tabs>
                <w:tab w:val="left" w:pos="-108"/>
              </w:tabs>
              <w:bidi/>
              <w:ind w:left="36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MA"/>
              </w:rPr>
            </w:pPr>
            <w:r w:rsidRPr="0099149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أجب بصحيح أو </w:t>
            </w:r>
            <w:proofErr w:type="gramStart"/>
            <w:r w:rsidRPr="0099149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>خطأ</w:t>
            </w:r>
            <w:proofErr w:type="gramEnd"/>
            <w:r w:rsidRPr="00991495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مع تصحيح الخطأ عند وجوده؟</w:t>
            </w:r>
          </w:p>
          <w:p w:rsidR="00DF670A" w:rsidRPr="00DF670A" w:rsidRDefault="00DF670A" w:rsidP="00DF670A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MA"/>
              </w:rPr>
            </w:pPr>
            <w:r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يحمل الإلكترون  شحنة كهربائية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موجبة</w:t>
            </w:r>
            <w:r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</w:t>
            </w:r>
          </w:p>
          <w:p w:rsid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</w:t>
            </w:r>
          </w:p>
          <w:p w:rsidR="00DF670A" w:rsidRPr="00DF670A" w:rsidRDefault="00DF670A" w:rsidP="004C2BF9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lang w:bidi="ar-MA"/>
              </w:rPr>
            </w:pPr>
            <w:r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ينتمي متعدد </w:t>
            </w:r>
            <w:proofErr w:type="spellStart"/>
            <w:r w:rsidR="004C2BF9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الإثيلين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 xml:space="preserve"> إلى مجموعة ال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فلزات. ........................................................................................</w:t>
            </w:r>
          </w:p>
          <w:p w:rsid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</w:t>
            </w:r>
          </w:p>
          <w:p w:rsidR="00DF670A" w:rsidRPr="00DF670A" w:rsidRDefault="00DF670A" w:rsidP="00DF670A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lang w:bidi="ar-MA"/>
              </w:rPr>
            </w:pPr>
            <w:r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الآنيون ذرة فقدت إلكترونا أو أكثر.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</w:t>
            </w:r>
          </w:p>
          <w:p w:rsid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</w:t>
            </w:r>
          </w:p>
          <w:p w:rsidR="00DF670A" w:rsidRPr="00DF670A" w:rsidRDefault="00CA3788" w:rsidP="00573A94">
            <w:pPr>
              <w:pStyle w:val="Paragraphedeliste"/>
              <w:numPr>
                <w:ilvl w:val="0"/>
                <w:numId w:val="21"/>
              </w:num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lang w:bidi="ar-M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الشحنة الإجمالية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بالكلوم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(C)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للأيون  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Al</w:t>
            </w:r>
            <w:r w:rsidRPr="00CA378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MA"/>
              </w:rPr>
              <w:t>3+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هي: </w:t>
            </w:r>
            <w:r w:rsidR="001A3F1F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</w:t>
            </w:r>
            <w:r w:rsidR="0040338D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Q = 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3,4 </w:t>
            </w:r>
            <w:r w:rsidR="00573A94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10</w:t>
            </w:r>
            <w:r w:rsidRPr="00CA378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MA"/>
              </w:rPr>
              <w:t>-19</w:t>
            </w:r>
            <w:r w:rsidR="00357175"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 xml:space="preserve"> C</w:t>
            </w:r>
            <w:r w:rsidR="00DF670A" w:rsidRPr="00F23F23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.</w:t>
            </w:r>
            <w:r w:rsidR="00DF670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</w:t>
            </w:r>
          </w:p>
          <w:p w:rsidR="00DF670A" w:rsidRPr="00DF670A" w:rsidRDefault="00DF670A" w:rsidP="00DF670A">
            <w:pPr>
              <w:tabs>
                <w:tab w:val="left" w:pos="-108"/>
              </w:tabs>
              <w:bidi/>
              <w:rPr>
                <w:rFonts w:ascii="Calibri" w:eastAsia="Times New Roman" w:hAnsi="Calibri" w:cs="Arial"/>
                <w:sz w:val="24"/>
                <w:szCs w:val="24"/>
                <w:rtl/>
                <w:lang w:bidi="ar-MA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</w:t>
            </w:r>
          </w:p>
          <w:p w:rsidR="00110100" w:rsidRPr="00110100" w:rsidRDefault="00306CC6" w:rsidP="00110100">
            <w:pPr>
              <w:pStyle w:val="Paragraphedeliste"/>
              <w:numPr>
                <w:ilvl w:val="0"/>
                <w:numId w:val="12"/>
              </w:numPr>
              <w:tabs>
                <w:tab w:val="left" w:pos="7155"/>
              </w:tabs>
              <w:bidi/>
              <w:ind w:left="360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MA"/>
              </w:rPr>
            </w:pPr>
            <w:r w:rsidRPr="00306CC6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</w:rPr>
              <w:pict>
                <v:shape id="_x0000_s1072" type="#_x0000_t202" style="position:absolute;left:0;text-align:left;margin-left:299.35pt;margin-top:13.55pt;width:39.8pt;height:104.25pt;z-index:251694080" filled="f" stroked="f">
                  <v:textbox>
                    <w:txbxContent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306CC6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</w:rPr>
              <w:pict>
                <v:shape id="_x0000_s1071" type="#_x0000_t202" style="position:absolute;left:0;text-align:left;margin-left:41.55pt;margin-top:13.15pt;width:239.55pt;height:67.8pt;z-index:251693056" filled="f" stroked="f">
                  <v:textbox>
                    <w:txbxContent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مادة</w:t>
                        </w:r>
                        <w:proofErr w:type="gramEnd"/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 xml:space="preserve"> عضوية</w:t>
                        </w: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ينجذب إلى مغنطيس</w:t>
                        </w: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مادة هشة وقابلة للكسر بسهولة</w:t>
                        </w: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4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أخف الفلزات</w:t>
                        </w:r>
                      </w:p>
                    </w:txbxContent>
                  </v:textbox>
                </v:shape>
              </w:pict>
            </w:r>
            <w:r w:rsidRPr="00306CC6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</w:rPr>
              <w:pict>
                <v:shape id="_x0000_s1073" type="#_x0000_t202" style="position:absolute;left:0;text-align:left;margin-left:224.05pt;margin-top:12.3pt;width:39.8pt;height:73.95pt;z-index:251695104" filled="f" stroked="f">
                  <v:textbox>
                    <w:txbxContent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5"/>
                          </w:numPr>
                          <w:bidi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10100" w:rsidRPr="001101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  <w:t xml:space="preserve">اربط بسهم </w:t>
            </w:r>
            <w:proofErr w:type="gramStart"/>
            <w:r w:rsidR="00110100" w:rsidRPr="001101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  <w:t>كل</w:t>
            </w:r>
            <w:proofErr w:type="gramEnd"/>
            <w:r w:rsidR="00110100" w:rsidRPr="0011010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 w:bidi="ar-MA"/>
              </w:rPr>
              <w:t xml:space="preserve"> رقم بالحرف المناسب له:</w:t>
            </w:r>
          </w:p>
          <w:p w:rsidR="00110100" w:rsidRDefault="00306CC6" w:rsidP="00110100">
            <w:pPr>
              <w:tabs>
                <w:tab w:val="left" w:pos="7155"/>
              </w:tabs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ar-MA"/>
              </w:rPr>
            </w:pPr>
            <w:r w:rsidRPr="00306CC6">
              <w:rPr>
                <w:rFonts w:ascii="Microsoft Uighur" w:hAnsi="Microsoft Uighur" w:cs="Sultan normal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 id="_x0000_s1070" type="#_x0000_t202" style="position:absolute;left:0;text-align:left;margin-left:301.7pt;margin-top:1.15pt;width:107.8pt;height:73.8pt;z-index:251692032" filled="f" stroked="f">
                  <v:textbox>
                    <w:txbxContent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الحديد</w:t>
                        </w:r>
                        <w:proofErr w:type="gramEnd"/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spellStart"/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الألومنيوم</w:t>
                        </w:r>
                        <w:proofErr w:type="spellEnd"/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البلاستيك</w:t>
                        </w:r>
                        <w:proofErr w:type="gramEnd"/>
                      </w:p>
                      <w:p w:rsidR="002606FF" w:rsidRPr="00110100" w:rsidRDefault="002606FF" w:rsidP="00110100">
                        <w:pPr>
                          <w:pStyle w:val="Paragraphedeliste"/>
                          <w:numPr>
                            <w:ilvl w:val="0"/>
                            <w:numId w:val="23"/>
                          </w:numPr>
                          <w:bidi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MA"/>
                          </w:rPr>
                        </w:pPr>
                        <w:proofErr w:type="gramStart"/>
                        <w:r w:rsidRPr="00110100"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MA"/>
                          </w:rPr>
                          <w:t>الزجاج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110100" w:rsidRDefault="00110100" w:rsidP="005158B9">
            <w:pPr>
              <w:tabs>
                <w:tab w:val="left" w:pos="7155"/>
              </w:tabs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  <w:lang w:bidi="ar-MA"/>
              </w:rPr>
            </w:pPr>
          </w:p>
          <w:p w:rsidR="005158B9" w:rsidRPr="005158B9" w:rsidRDefault="005158B9" w:rsidP="005158B9">
            <w:pPr>
              <w:tabs>
                <w:tab w:val="left" w:pos="7155"/>
              </w:tabs>
              <w:bidi/>
              <w:rPr>
                <w:rFonts w:ascii="Microsoft Uighur" w:hAnsi="Microsoft Uighur" w:cs="Microsoft Uighur"/>
                <w:b/>
                <w:bCs/>
                <w:sz w:val="40"/>
                <w:szCs w:val="40"/>
                <w:lang w:bidi="ar-MA"/>
              </w:rPr>
            </w:pPr>
          </w:p>
          <w:p w:rsidR="001C3F6A" w:rsidRPr="005158B9" w:rsidRDefault="005158B9" w:rsidP="005158B9">
            <w:pPr>
              <w:pStyle w:val="Paragraphedeliste"/>
              <w:numPr>
                <w:ilvl w:val="0"/>
                <w:numId w:val="12"/>
              </w:numPr>
              <w:tabs>
                <w:tab w:val="left" w:pos="-108"/>
              </w:tabs>
              <w:bidi/>
              <w:spacing w:line="276" w:lineRule="auto"/>
              <w:ind w:left="360"/>
              <w:rPr>
                <w:rFonts w:ascii="Calibri" w:eastAsia="Times New Roman" w:hAnsi="Calibri" w:cs="Arial"/>
                <w:b/>
                <w:bCs/>
                <w:sz w:val="24"/>
                <w:szCs w:val="24"/>
                <w:lang w:bidi="ar-MA"/>
              </w:rPr>
            </w:pPr>
            <w:r w:rsidRPr="005158B9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MA"/>
              </w:rPr>
              <w:t>اختر الجواب الصحيح :</w:t>
            </w:r>
          </w:p>
          <w:p w:rsidR="005158B9" w:rsidRPr="005158B9" w:rsidRDefault="005158B9" w:rsidP="005158B9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ind w:left="459" w:hanging="247"/>
              <w:rPr>
                <w:sz w:val="24"/>
                <w:szCs w:val="24"/>
                <w:lang w:bidi="ar-MA"/>
              </w:rPr>
            </w:pPr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يصدأ الحديد عند تماسه ب: الماء </w:t>
            </w: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المغلى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 /  الهواء الرطب  / الهواء الجاف.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</w:t>
            </w:r>
          </w:p>
          <w:p w:rsidR="005158B9" w:rsidRPr="005158B9" w:rsidRDefault="005158B9" w:rsidP="00BA33F7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ind w:left="459" w:hanging="247"/>
              <w:rPr>
                <w:sz w:val="24"/>
                <w:szCs w:val="24"/>
                <w:lang w:bidi="ar-MA"/>
              </w:rPr>
            </w:pPr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ينتج </w:t>
            </w: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الألومين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عن أكسدة </w:t>
            </w: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الألومنيوم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مع : ثنائي </w:t>
            </w: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الكربون / ثنائي </w:t>
            </w: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الأزوت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 / ثنائي الأوكسجين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…</w:t>
            </w:r>
            <w:r w:rsidR="00BA33F7">
              <w:rPr>
                <w:sz w:val="24"/>
                <w:szCs w:val="24"/>
                <w:lang w:bidi="ar-MA"/>
              </w:rPr>
              <w:t>.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........................</w:t>
            </w:r>
          </w:p>
          <w:p w:rsidR="000A20BF" w:rsidRPr="005158B9" w:rsidRDefault="005158B9" w:rsidP="005158B9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ind w:left="459" w:hanging="247"/>
              <w:rPr>
                <w:lang w:bidi="ar-MA"/>
              </w:rPr>
            </w:pP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الألومين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هو </w:t>
            </w: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الألومنيوم</w:t>
            </w:r>
            <w:proofErr w:type="spellEnd"/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ذي الصيغة: </w:t>
            </w:r>
            <w:r w:rsidRPr="005158B9">
              <w:rPr>
                <w:sz w:val="24"/>
                <w:szCs w:val="24"/>
                <w:lang w:bidi="ar-MA"/>
              </w:rPr>
              <w:t>Al</w:t>
            </w:r>
            <w:r w:rsidRPr="005158B9">
              <w:rPr>
                <w:sz w:val="24"/>
                <w:szCs w:val="24"/>
                <w:vertAlign w:val="subscript"/>
                <w:lang w:bidi="ar-MA"/>
              </w:rPr>
              <w:t>2</w:t>
            </w:r>
            <w:r w:rsidRPr="005158B9">
              <w:rPr>
                <w:sz w:val="24"/>
                <w:szCs w:val="24"/>
                <w:lang w:bidi="ar-MA"/>
              </w:rPr>
              <w:t>O</w:t>
            </w:r>
            <w:r w:rsidRPr="005158B9">
              <w:rPr>
                <w:sz w:val="24"/>
                <w:szCs w:val="24"/>
                <w:vertAlign w:val="subscript"/>
                <w:lang w:bidi="ar-MA"/>
              </w:rPr>
              <w:t>3</w:t>
            </w:r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  /   </w:t>
            </w:r>
            <w:r w:rsidRPr="005158B9">
              <w:rPr>
                <w:sz w:val="24"/>
                <w:szCs w:val="24"/>
                <w:lang w:bidi="ar-MA"/>
              </w:rPr>
              <w:t>Al</w:t>
            </w:r>
            <w:r w:rsidRPr="005158B9">
              <w:rPr>
                <w:sz w:val="24"/>
                <w:szCs w:val="24"/>
                <w:vertAlign w:val="subscript"/>
                <w:lang w:bidi="ar-MA"/>
              </w:rPr>
              <w:t>3</w:t>
            </w:r>
            <w:r w:rsidRPr="005158B9">
              <w:rPr>
                <w:sz w:val="24"/>
                <w:szCs w:val="24"/>
                <w:lang w:bidi="ar-MA"/>
              </w:rPr>
              <w:t>O</w:t>
            </w:r>
            <w:r w:rsidRPr="005158B9">
              <w:rPr>
                <w:sz w:val="24"/>
                <w:szCs w:val="24"/>
                <w:vertAlign w:val="subscript"/>
                <w:lang w:bidi="ar-MA"/>
              </w:rPr>
              <w:t>4</w:t>
            </w:r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 xml:space="preserve">   /   </w:t>
            </w:r>
            <w:r w:rsidRPr="005158B9">
              <w:rPr>
                <w:sz w:val="24"/>
                <w:szCs w:val="24"/>
                <w:lang w:bidi="ar-MA"/>
              </w:rPr>
              <w:t>Al</w:t>
            </w:r>
            <w:r w:rsidRPr="005158B9">
              <w:rPr>
                <w:sz w:val="24"/>
                <w:szCs w:val="24"/>
                <w:vertAlign w:val="subscript"/>
                <w:lang w:bidi="ar-MA"/>
              </w:rPr>
              <w:t>3</w:t>
            </w:r>
            <w:r w:rsidRPr="005158B9">
              <w:rPr>
                <w:sz w:val="24"/>
                <w:szCs w:val="24"/>
                <w:lang w:bidi="ar-MA"/>
              </w:rPr>
              <w:t>O</w:t>
            </w:r>
            <w:r w:rsidRPr="005158B9">
              <w:rPr>
                <w:sz w:val="24"/>
                <w:szCs w:val="24"/>
                <w:vertAlign w:val="subscript"/>
                <w:lang w:bidi="ar-MA"/>
              </w:rPr>
              <w:t>2</w:t>
            </w:r>
            <w:r w:rsidRPr="005158B9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  <w:r w:rsidR="00BA33F7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1049" w:rsidRPr="00ED1049" w:rsidRDefault="00ED1049" w:rsidP="00ED104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3D" w:rsidRDefault="0035223D"/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8E1EA0" w:rsidP="008E1EA0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8E1EA0" w:rsidP="008E1EA0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8E1EA0" w:rsidP="008E1EA0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8E1EA0" w:rsidP="008E1EA0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8E1EA0" w:rsidP="008E1EA0">
            <w:pPr>
              <w:rPr>
                <w:rtl/>
                <w:lang w:bidi="ar-MA"/>
              </w:rPr>
            </w:pPr>
          </w:p>
          <w:p w:rsidR="008E1EA0" w:rsidRDefault="00E814B7" w:rsidP="008E1EA0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  <w:p w:rsidR="00E814B7" w:rsidRDefault="00E814B7" w:rsidP="008E1EA0">
            <w:pPr>
              <w:rPr>
                <w:rtl/>
                <w:lang w:bidi="ar-MA"/>
              </w:rPr>
            </w:pPr>
          </w:p>
          <w:p w:rsidR="00E814B7" w:rsidRDefault="00E814B7" w:rsidP="008E1EA0">
            <w:pPr>
              <w:rPr>
                <w:rtl/>
                <w:lang w:bidi="ar-MA"/>
              </w:rPr>
            </w:pPr>
          </w:p>
          <w:p w:rsidR="00E814B7" w:rsidRDefault="00E814B7" w:rsidP="008E1EA0">
            <w:pPr>
              <w:rPr>
                <w:rtl/>
                <w:lang w:bidi="ar-MA"/>
              </w:rPr>
            </w:pPr>
          </w:p>
          <w:p w:rsidR="00E814B7" w:rsidRDefault="00E814B7" w:rsidP="00E814B7">
            <w:pPr>
              <w:spacing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  <w:p w:rsidR="00E814B7" w:rsidRDefault="00E814B7" w:rsidP="00E814B7">
            <w:pPr>
              <w:spacing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  <w:p w:rsidR="00E814B7" w:rsidRDefault="00E814B7" w:rsidP="00E814B7">
            <w:pPr>
              <w:spacing w:line="276" w:lineRule="auto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1 ن</w:t>
            </w:r>
          </w:p>
        </w:tc>
      </w:tr>
    </w:tbl>
    <w:p w:rsidR="00BF7566" w:rsidRPr="00082CA1" w:rsidRDefault="00615620" w:rsidP="00CC132D">
      <w:pPr>
        <w:spacing w:after="0"/>
        <w:jc w:val="center"/>
        <w:rPr>
          <w:b/>
          <w:bCs/>
          <w:sz w:val="28"/>
          <w:szCs w:val="28"/>
          <w:rtl/>
        </w:rPr>
      </w:pPr>
      <w:r w:rsidRPr="00082CA1">
        <w:rPr>
          <w:rFonts w:hint="cs"/>
          <w:b/>
          <w:bCs/>
          <w:sz w:val="28"/>
          <w:szCs w:val="28"/>
          <w:rtl/>
        </w:rPr>
        <w:t xml:space="preserve">التمرين </w:t>
      </w:r>
      <w:proofErr w:type="gramStart"/>
      <w:r w:rsidRPr="00082CA1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082CA1">
        <w:rPr>
          <w:rFonts w:hint="cs"/>
          <w:b/>
          <w:bCs/>
          <w:sz w:val="28"/>
          <w:szCs w:val="28"/>
          <w:rtl/>
        </w:rPr>
        <w:t xml:space="preserve"> ( </w:t>
      </w:r>
      <w:r w:rsidR="00CC132D">
        <w:rPr>
          <w:rFonts w:hint="cs"/>
          <w:b/>
          <w:bCs/>
          <w:sz w:val="28"/>
          <w:szCs w:val="28"/>
          <w:rtl/>
        </w:rPr>
        <w:t>8</w:t>
      </w:r>
      <w:r w:rsidRPr="00082CA1">
        <w:rPr>
          <w:rFonts w:hint="cs"/>
          <w:b/>
          <w:bCs/>
          <w:sz w:val="28"/>
          <w:szCs w:val="28"/>
          <w:rtl/>
        </w:rPr>
        <w:t xml:space="preserve"> نقط)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0031"/>
        <w:gridCol w:w="236"/>
        <w:gridCol w:w="614"/>
      </w:tblGrid>
      <w:tr w:rsidR="00ED1049" w:rsidTr="00F40CD2">
        <w:trPr>
          <w:trHeight w:val="4509"/>
        </w:trPr>
        <w:tc>
          <w:tcPr>
            <w:tcW w:w="10031" w:type="dxa"/>
          </w:tcPr>
          <w:p w:rsidR="001363A9" w:rsidRPr="001363A9" w:rsidRDefault="001363A9" w:rsidP="001363A9">
            <w:pPr>
              <w:bidi/>
              <w:ind w:right="-1587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bidi="ar-MA"/>
              </w:rPr>
            </w:pPr>
          </w:p>
          <w:p w:rsidR="00E814B7" w:rsidRPr="004C568F" w:rsidRDefault="00E814B7" w:rsidP="001363A9">
            <w:pPr>
              <w:pStyle w:val="Paragraphedeliste"/>
              <w:numPr>
                <w:ilvl w:val="0"/>
                <w:numId w:val="29"/>
              </w:numPr>
              <w:bidi/>
              <w:spacing w:line="276" w:lineRule="auto"/>
              <w:ind w:left="317" w:right="-1587" w:hanging="1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4C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نضع بثلاث أنابيب اختبار ثلاثة </w:t>
            </w:r>
            <w:proofErr w:type="spellStart"/>
            <w:r w:rsidRPr="004C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>مساميرمن</w:t>
            </w:r>
            <w:proofErr w:type="spellEnd"/>
            <w:r w:rsidRPr="004C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MA"/>
              </w:rPr>
              <w:t xml:space="preserve"> حديد حيث يبين الجدول التالي النتائج المحصل عليها بعد مرور أسبوع:</w:t>
            </w:r>
          </w:p>
          <w:tbl>
            <w:tblPr>
              <w:bidiVisual/>
              <w:tblW w:w="8145" w:type="dxa"/>
              <w:jc w:val="center"/>
              <w:tblInd w:w="1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46"/>
              <w:gridCol w:w="2268"/>
              <w:gridCol w:w="2126"/>
              <w:gridCol w:w="1805"/>
            </w:tblGrid>
            <w:tr w:rsidR="00E814B7" w:rsidRPr="00BE6A57" w:rsidTr="00BA33F7">
              <w:trPr>
                <w:trHeight w:val="715"/>
                <w:jc w:val="center"/>
              </w:trPr>
              <w:tc>
                <w:tcPr>
                  <w:tcW w:w="1946" w:type="dxa"/>
                </w:tcPr>
                <w:p w:rsidR="00BA33F7" w:rsidRDefault="00BA33F7" w:rsidP="00946AF7">
                  <w:pPr>
                    <w:pStyle w:val="Paragraphedeliste"/>
                    <w:bidi/>
                    <w:spacing w:after="0"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</w:p>
                <w:p w:rsidR="00E814B7" w:rsidRPr="00BE6A57" w:rsidRDefault="00E814B7" w:rsidP="00BA33F7">
                  <w:pPr>
                    <w:pStyle w:val="Paragraphedeliste"/>
                    <w:bidi/>
                    <w:spacing w:after="0"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الأنبوب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E814B7" w:rsidRPr="00BE6A57" w:rsidRDefault="00E814B7" w:rsidP="00946AF7">
                  <w:pPr>
                    <w:pStyle w:val="Paragraphedeliste"/>
                    <w:bidi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 xml:space="preserve">الأنبوب </w:t>
                  </w:r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(</w:t>
                  </w: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1</w:t>
                  </w:r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)</w:t>
                  </w:r>
                  <w:proofErr w:type="gramStart"/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:</w:t>
                  </w:r>
                  <w:r w:rsidRPr="007162BC">
                    <w:rPr>
                      <w:rFonts w:ascii="Calibri" w:eastAsia="Times New Roman" w:hAnsi="Calibri" w:cs="Arial"/>
                      <w:sz w:val="24"/>
                      <w:szCs w:val="24"/>
                      <w:lang w:bidi="ar-MA"/>
                    </w:rPr>
                    <w:t xml:space="preserve"> :</w:t>
                  </w:r>
                  <w:proofErr w:type="gramEnd"/>
                  <w:r w:rsidRPr="007162BC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يحتوي على الهواء+ماء الصنبور</w:t>
                  </w:r>
                </w:p>
              </w:tc>
              <w:tc>
                <w:tcPr>
                  <w:tcW w:w="2126" w:type="dxa"/>
                </w:tcPr>
                <w:p w:rsidR="00E814B7" w:rsidRPr="00BE6A57" w:rsidRDefault="00E814B7" w:rsidP="00946AF7">
                  <w:pPr>
                    <w:pStyle w:val="Paragraphedeliste"/>
                    <w:bidi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الأنبوب</w:t>
                  </w:r>
                  <w:proofErr w:type="gramEnd"/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(</w:t>
                  </w: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2</w:t>
                  </w:r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):</w:t>
                  </w:r>
                  <w:r w:rsidRPr="007162BC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 xml:space="preserve"> يحتوي على الهواء+الماء المالح</w:t>
                  </w:r>
                </w:p>
              </w:tc>
              <w:tc>
                <w:tcPr>
                  <w:tcW w:w="1805" w:type="dxa"/>
                </w:tcPr>
                <w:p w:rsidR="00E814B7" w:rsidRPr="00BE6A57" w:rsidRDefault="00E814B7" w:rsidP="00BA33F7">
                  <w:pPr>
                    <w:pStyle w:val="Paragraphedeliste"/>
                    <w:bidi/>
                    <w:spacing w:after="0"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الأنبوب</w:t>
                  </w:r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(</w:t>
                  </w: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3</w:t>
                  </w:r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)</w:t>
                  </w:r>
                  <w:proofErr w:type="gramStart"/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:</w:t>
                  </w:r>
                  <w:r w:rsidRPr="007162BC">
                    <w:rPr>
                      <w:rFonts w:ascii="Calibri" w:eastAsia="Times New Roman" w:hAnsi="Calibri" w:cs="Arial"/>
                      <w:sz w:val="24"/>
                      <w:szCs w:val="24"/>
                      <w:lang w:bidi="ar-MA"/>
                    </w:rPr>
                    <w:t xml:space="preserve"> :</w:t>
                  </w:r>
                  <w:proofErr w:type="gramEnd"/>
                  <w:r w:rsidRPr="007162BC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يحتوي على الهواء الجاف</w:t>
                  </w:r>
                </w:p>
              </w:tc>
            </w:tr>
            <w:tr w:rsidR="00E814B7" w:rsidRPr="00BE6A57" w:rsidTr="00946AF7">
              <w:trPr>
                <w:trHeight w:val="414"/>
                <w:jc w:val="center"/>
              </w:trPr>
              <w:tc>
                <w:tcPr>
                  <w:tcW w:w="1946" w:type="dxa"/>
                </w:tcPr>
                <w:p w:rsidR="00E814B7" w:rsidRDefault="00E814B7" w:rsidP="00946AF7">
                  <w:pPr>
                    <w:pStyle w:val="Paragraphedeliste"/>
                    <w:bidi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الن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تائج </w:t>
                  </w: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المحصل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عليها</w:t>
                  </w:r>
                </w:p>
              </w:tc>
              <w:tc>
                <w:tcPr>
                  <w:tcW w:w="2268" w:type="dxa"/>
                </w:tcPr>
                <w:p w:rsidR="00E814B7" w:rsidRPr="00BE6A57" w:rsidRDefault="00E814B7" w:rsidP="00946AF7">
                  <w:pPr>
                    <w:pStyle w:val="Paragraphedeliste"/>
                    <w:bidi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تكون الصدأ</w:t>
                  </w:r>
                </w:p>
              </w:tc>
              <w:tc>
                <w:tcPr>
                  <w:tcW w:w="2126" w:type="dxa"/>
                </w:tcPr>
                <w:p w:rsidR="00E814B7" w:rsidRPr="00BE6A57" w:rsidRDefault="00E814B7" w:rsidP="00946AF7">
                  <w:pPr>
                    <w:pStyle w:val="Paragraphedeliste"/>
                    <w:bidi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تكون الصدأ بكثرة</w:t>
                  </w:r>
                </w:p>
              </w:tc>
              <w:tc>
                <w:tcPr>
                  <w:tcW w:w="1805" w:type="dxa"/>
                </w:tcPr>
                <w:p w:rsidR="00E814B7" w:rsidRPr="00BE6A57" w:rsidRDefault="00E814B7" w:rsidP="00BA33F7">
                  <w:pPr>
                    <w:pStyle w:val="Paragraphedeliste"/>
                    <w:bidi/>
                    <w:spacing w:after="0"/>
                    <w:ind w:left="0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rtl/>
                      <w:lang w:bidi="ar-MA"/>
                    </w:rPr>
                  </w:pPr>
                  <w:r w:rsidRPr="00BE6A57">
                    <w:rPr>
                      <w:rFonts w:ascii="Calibri" w:eastAsia="Times New Roman" w:hAnsi="Calibri" w:cs="Arial" w:hint="cs"/>
                      <w:sz w:val="24"/>
                      <w:szCs w:val="24"/>
                      <w:rtl/>
                      <w:lang w:bidi="ar-MA"/>
                    </w:rPr>
                    <w:t>لم يصدأ المسمار</w:t>
                  </w:r>
                </w:p>
              </w:tc>
            </w:tr>
          </w:tbl>
          <w:p w:rsidR="00E814B7" w:rsidRPr="004C568F" w:rsidRDefault="00E814B7" w:rsidP="004C568F">
            <w:pPr>
              <w:pStyle w:val="Paragraphedeliste"/>
              <w:numPr>
                <w:ilvl w:val="0"/>
                <w:numId w:val="28"/>
              </w:numPr>
              <w:bidi/>
              <w:spacing w:before="240" w:line="36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bidi="ar-MA"/>
              </w:rPr>
            </w:pPr>
            <w:r w:rsidRPr="00A976C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MA"/>
              </w:rPr>
              <w:t>ما هي العوامل التي ساعدت على تكون الصدأ؟</w:t>
            </w:r>
            <w:r w:rsidR="004C568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</w:t>
            </w:r>
          </w:p>
          <w:p w:rsidR="00E814B7" w:rsidRPr="004C568F" w:rsidRDefault="00E814B7" w:rsidP="004C568F">
            <w:pPr>
              <w:pStyle w:val="Paragraphedeliste"/>
              <w:numPr>
                <w:ilvl w:val="0"/>
                <w:numId w:val="28"/>
              </w:numPr>
              <w:bidi/>
              <w:spacing w:before="240" w:line="36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bidi="ar-MA"/>
              </w:rPr>
            </w:pPr>
            <w:r w:rsidRPr="00A976C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MA"/>
              </w:rPr>
              <w:t>ما هو</w:t>
            </w:r>
            <w:r w:rsidR="004C568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Pr="00A976C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MA"/>
              </w:rPr>
              <w:t>المكون الأساسي   للصدأ وما</w:t>
            </w:r>
            <w:r w:rsidR="004C568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</w:t>
            </w:r>
            <w:r w:rsidRPr="00A976C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MA"/>
              </w:rPr>
              <w:t>هي صيغته الكيميائية؟</w:t>
            </w:r>
            <w:r w:rsidR="004C568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</w:t>
            </w:r>
          </w:p>
          <w:p w:rsidR="00E814B7" w:rsidRPr="004C568F" w:rsidRDefault="00E814B7" w:rsidP="004C568F">
            <w:pPr>
              <w:pStyle w:val="Paragraphedeliste"/>
              <w:numPr>
                <w:ilvl w:val="0"/>
                <w:numId w:val="28"/>
              </w:numPr>
              <w:bidi/>
              <w:spacing w:before="240" w:line="36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MA"/>
              </w:rPr>
            </w:pPr>
            <w:r w:rsidRPr="00A976C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MA"/>
              </w:rPr>
              <w:t>أكتب معادلة هذا التفاعل؟</w:t>
            </w:r>
            <w:r w:rsidR="004C568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</w:t>
            </w:r>
          </w:p>
          <w:p w:rsidR="004C568F" w:rsidRPr="00590972" w:rsidRDefault="004C568F" w:rsidP="00A34277">
            <w:pPr>
              <w:pStyle w:val="Paragraphedeliste"/>
              <w:numPr>
                <w:ilvl w:val="0"/>
                <w:numId w:val="29"/>
              </w:numPr>
              <w:tabs>
                <w:tab w:val="right" w:pos="9815"/>
              </w:tabs>
              <w:bidi/>
              <w:ind w:left="317" w:hanging="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rtl/>
                <w:lang w:val="en-US" w:bidi="ar-MA"/>
              </w:rPr>
            </w:pPr>
            <w:r w:rsidRPr="00590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صنف</w:t>
            </w:r>
            <w:r w:rsidRPr="0059097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90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>العنا</w:t>
            </w:r>
            <w:r w:rsidR="00A3427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ص</w:t>
            </w:r>
            <w:r w:rsidRPr="00590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ر الكيميائية التالية في الجدول </w:t>
            </w:r>
            <w:r w:rsidR="00C64EC2" w:rsidRPr="005909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أسفله</w:t>
            </w:r>
            <w:r w:rsidRPr="00590972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</w:t>
            </w:r>
            <w:r w:rsidRPr="00590972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 xml:space="preserve">: 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 xml:space="preserve"> I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 xml:space="preserve">- 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 xml:space="preserve">, </w:t>
            </w:r>
            <w:proofErr w:type="spellStart"/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Cl</w:t>
            </w:r>
            <w:proofErr w:type="spellEnd"/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 xml:space="preserve">-  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, Na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 xml:space="preserve">+ 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, SO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bidi="ar-MA"/>
              </w:rPr>
              <w:t>4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 xml:space="preserve">2- 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,</w:t>
            </w:r>
            <w:r w:rsidR="00A34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 xml:space="preserve"> O</w:t>
            </w:r>
            <w:r w:rsidR="00A34277" w:rsidRPr="00A3427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bidi="ar-MA"/>
              </w:rPr>
              <w:t>2</w:t>
            </w:r>
            <w:r w:rsidR="00A3427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bidi="ar-MA"/>
              </w:rPr>
              <w:t xml:space="preserve"> </w:t>
            </w:r>
            <w:r w:rsidR="00A34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,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 xml:space="preserve"> Fe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>2+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, Zn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>2+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,</w:t>
            </w:r>
            <w:r w:rsidR="00A342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 xml:space="preserve"> </w:t>
            </w:r>
            <w:r w:rsidR="00A3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 ,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 xml:space="preserve"> OH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 xml:space="preserve">- 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, H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bidi="ar-MA"/>
              </w:rPr>
              <w:t>3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MA"/>
              </w:rPr>
              <w:t>O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>+</w:t>
            </w:r>
            <w:r w:rsidRPr="0059097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>.</w:t>
            </w:r>
            <w:r w:rsidRPr="005909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bidi="ar-MA"/>
              </w:rPr>
              <w:tab/>
            </w:r>
          </w:p>
          <w:tbl>
            <w:tblPr>
              <w:tblW w:w="9456" w:type="dxa"/>
              <w:jc w:val="center"/>
              <w:tblInd w:w="60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90"/>
              <w:gridCol w:w="1362"/>
              <w:gridCol w:w="1701"/>
              <w:gridCol w:w="1660"/>
              <w:gridCol w:w="1742"/>
              <w:gridCol w:w="1801"/>
            </w:tblGrid>
            <w:tr w:rsidR="00D579CA" w:rsidRPr="00204BD2" w:rsidTr="00D579CA">
              <w:trPr>
                <w:trHeight w:val="374"/>
                <w:jc w:val="center"/>
              </w:trPr>
              <w:tc>
                <w:tcPr>
                  <w:tcW w:w="1190" w:type="dxa"/>
                  <w:tcBorders>
                    <w:right w:val="single" w:sz="4" w:space="0" w:color="auto"/>
                  </w:tcBorders>
                </w:tcPr>
                <w:p w:rsidR="00D579CA" w:rsidRPr="004A7DB6" w:rsidRDefault="00D579CA" w:rsidP="00A3427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جزيئة</w:t>
                  </w:r>
                  <w:proofErr w:type="spellEnd"/>
                </w:p>
              </w:tc>
              <w:tc>
                <w:tcPr>
                  <w:tcW w:w="1362" w:type="dxa"/>
                  <w:tcBorders>
                    <w:left w:val="single" w:sz="4" w:space="0" w:color="auto"/>
                  </w:tcBorders>
                </w:tcPr>
                <w:p w:rsidR="00D579CA" w:rsidRPr="004A7DB6" w:rsidRDefault="00D579CA" w:rsidP="00A3427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rtl/>
                      <w:lang w:val="en-US" w:bidi="ar-MA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val="en-US" w:bidi="ar-MA"/>
                    </w:rPr>
                    <w:t>ذرة</w:t>
                  </w:r>
                  <w:proofErr w:type="gramEnd"/>
                </w:p>
              </w:tc>
              <w:tc>
                <w:tcPr>
                  <w:tcW w:w="3361" w:type="dxa"/>
                  <w:gridSpan w:val="2"/>
                </w:tcPr>
                <w:p w:rsidR="00D579CA" w:rsidRPr="004A7DB6" w:rsidRDefault="00D579CA" w:rsidP="0078766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أنيون</w:t>
                  </w:r>
                  <w:proofErr w:type="gramEnd"/>
                </w:p>
              </w:tc>
              <w:tc>
                <w:tcPr>
                  <w:tcW w:w="3543" w:type="dxa"/>
                  <w:gridSpan w:val="2"/>
                </w:tcPr>
                <w:p w:rsidR="00D579CA" w:rsidRPr="004A7DB6" w:rsidRDefault="00D579CA" w:rsidP="002606F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كاتيون</w:t>
                  </w:r>
                  <w:proofErr w:type="spellEnd"/>
                </w:p>
              </w:tc>
            </w:tr>
            <w:tr w:rsidR="00D579CA" w:rsidRPr="00204BD2" w:rsidTr="00D579CA">
              <w:trPr>
                <w:jc w:val="center"/>
              </w:trPr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79CA" w:rsidRPr="00043047" w:rsidRDefault="00D579CA" w:rsidP="00A34277">
                  <w:pPr>
                    <w:spacing w:after="0" w:line="240" w:lineRule="auto"/>
                    <w:jc w:val="center"/>
                    <w:rPr>
                      <w:sz w:val="8"/>
                      <w:szCs w:val="8"/>
                      <w:rtl/>
                      <w:lang w:val="en-US"/>
                    </w:rPr>
                  </w:pPr>
                </w:p>
                <w:p w:rsidR="00D579CA" w:rsidRPr="00043047" w:rsidRDefault="00D579CA" w:rsidP="00A3427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..............</w:t>
                  </w:r>
                </w:p>
              </w:tc>
              <w:tc>
                <w:tcPr>
                  <w:tcW w:w="1362" w:type="dxa"/>
                  <w:vMerge w:val="restart"/>
                  <w:tcBorders>
                    <w:left w:val="single" w:sz="4" w:space="0" w:color="auto"/>
                  </w:tcBorders>
                </w:tcPr>
                <w:p w:rsidR="00D579CA" w:rsidRPr="00043047" w:rsidRDefault="00D579CA" w:rsidP="00DA4FAF">
                  <w:pPr>
                    <w:spacing w:after="0" w:line="240" w:lineRule="auto"/>
                    <w:jc w:val="center"/>
                    <w:rPr>
                      <w:sz w:val="8"/>
                      <w:szCs w:val="8"/>
                      <w:rtl/>
                      <w:lang w:val="en-US"/>
                    </w:rPr>
                  </w:pPr>
                </w:p>
                <w:p w:rsidR="00D579CA" w:rsidRPr="004A7DB6" w:rsidRDefault="00D579CA" w:rsidP="00DA4FA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.................</w:t>
                  </w:r>
                </w:p>
              </w:tc>
              <w:tc>
                <w:tcPr>
                  <w:tcW w:w="1701" w:type="dxa"/>
                </w:tcPr>
                <w:p w:rsidR="00D579CA" w:rsidRPr="004A7DB6" w:rsidRDefault="00D579CA" w:rsidP="0078766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4A7DB6"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متعدد</w:t>
                  </w:r>
                  <w:proofErr w:type="gramEnd"/>
                  <w:r w:rsidRPr="004A7DB6"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 xml:space="preserve"> الذرة</w:t>
                  </w:r>
                </w:p>
              </w:tc>
              <w:tc>
                <w:tcPr>
                  <w:tcW w:w="1660" w:type="dxa"/>
                </w:tcPr>
                <w:p w:rsidR="00D579CA" w:rsidRPr="004A7DB6" w:rsidRDefault="00D579CA" w:rsidP="0078766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A7DB6"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أحادي الذرة</w:t>
                  </w:r>
                </w:p>
              </w:tc>
              <w:tc>
                <w:tcPr>
                  <w:tcW w:w="1742" w:type="dxa"/>
                  <w:tcBorders>
                    <w:right w:val="single" w:sz="4" w:space="0" w:color="auto"/>
                  </w:tcBorders>
                </w:tcPr>
                <w:p w:rsidR="00D579CA" w:rsidRPr="004A7DB6" w:rsidRDefault="00D579CA" w:rsidP="002606F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4A7DB6"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متعدد</w:t>
                  </w:r>
                  <w:proofErr w:type="gramEnd"/>
                  <w:r w:rsidRPr="004A7DB6"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 xml:space="preserve"> الذرة</w:t>
                  </w:r>
                </w:p>
              </w:tc>
              <w:tc>
                <w:tcPr>
                  <w:tcW w:w="1801" w:type="dxa"/>
                  <w:tcBorders>
                    <w:left w:val="single" w:sz="4" w:space="0" w:color="auto"/>
                  </w:tcBorders>
                </w:tcPr>
                <w:p w:rsidR="00D579CA" w:rsidRPr="004A7DB6" w:rsidRDefault="00D579CA" w:rsidP="002606F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4A7DB6"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أحادي الذرة</w:t>
                  </w:r>
                </w:p>
              </w:tc>
            </w:tr>
            <w:tr w:rsidR="00D579CA" w:rsidRPr="00204BD2" w:rsidTr="00D579CA">
              <w:trPr>
                <w:trHeight w:val="316"/>
                <w:jc w:val="center"/>
              </w:trPr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79CA" w:rsidRPr="004A7DB6" w:rsidRDefault="00D579CA" w:rsidP="002606FF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left w:val="single" w:sz="4" w:space="0" w:color="auto"/>
                  </w:tcBorders>
                </w:tcPr>
                <w:p w:rsidR="00D579CA" w:rsidRPr="004A7DB6" w:rsidRDefault="00D579CA" w:rsidP="002606FF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D579CA" w:rsidRPr="004A7DB6" w:rsidRDefault="00D579CA" w:rsidP="0078766D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....................</w:t>
                  </w:r>
                </w:p>
              </w:tc>
              <w:tc>
                <w:tcPr>
                  <w:tcW w:w="1660" w:type="dxa"/>
                </w:tcPr>
                <w:p w:rsidR="00D579CA" w:rsidRPr="004A7DB6" w:rsidRDefault="00D579CA" w:rsidP="0078766D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.....................</w:t>
                  </w:r>
                </w:p>
              </w:tc>
              <w:tc>
                <w:tcPr>
                  <w:tcW w:w="1742" w:type="dxa"/>
                  <w:tcBorders>
                    <w:right w:val="single" w:sz="4" w:space="0" w:color="auto"/>
                  </w:tcBorders>
                </w:tcPr>
                <w:p w:rsidR="00D579CA" w:rsidRPr="004A7DB6" w:rsidRDefault="00D579CA" w:rsidP="002606FF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......................</w:t>
                  </w:r>
                </w:p>
              </w:tc>
              <w:tc>
                <w:tcPr>
                  <w:tcW w:w="1801" w:type="dxa"/>
                  <w:tcBorders>
                    <w:left w:val="single" w:sz="4" w:space="0" w:color="auto"/>
                  </w:tcBorders>
                </w:tcPr>
                <w:p w:rsidR="00D579CA" w:rsidRPr="004A7DB6" w:rsidRDefault="00D579CA" w:rsidP="002606FF">
                  <w:pPr>
                    <w:spacing w:after="0" w:line="240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val="en-US"/>
                    </w:rPr>
                    <w:t>.......................</w:t>
                  </w:r>
                </w:p>
              </w:tc>
            </w:tr>
          </w:tbl>
          <w:p w:rsidR="001320E1" w:rsidRDefault="001320E1" w:rsidP="00590972">
            <w:pPr>
              <w:pStyle w:val="Paragraphedeliste"/>
              <w:bidi/>
              <w:spacing w:before="240" w:line="360" w:lineRule="auto"/>
              <w:ind w:left="317"/>
              <w:rPr>
                <w:rtl/>
                <w:lang w:bidi="ar-M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1049" w:rsidRDefault="00ED1049">
            <w:pPr>
              <w:rPr>
                <w:rtl/>
                <w:lang w:bidi="ar-MA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6B6" w:rsidRDefault="001536B6" w:rsidP="000C053F">
            <w:pPr>
              <w:spacing w:line="360" w:lineRule="auto"/>
            </w:pPr>
          </w:p>
          <w:p w:rsidR="001536B6" w:rsidRPr="001536B6" w:rsidRDefault="001536B6" w:rsidP="001536B6"/>
          <w:p w:rsidR="001536B6" w:rsidRPr="001536B6" w:rsidRDefault="001536B6" w:rsidP="001536B6"/>
          <w:p w:rsidR="001536B6" w:rsidRDefault="001536B6" w:rsidP="001536B6"/>
          <w:p w:rsidR="001536B6" w:rsidRDefault="001536B6" w:rsidP="001536B6"/>
          <w:p w:rsidR="001536B6" w:rsidRDefault="001536B6" w:rsidP="001536B6"/>
          <w:p w:rsidR="000C053F" w:rsidRDefault="001536B6" w:rsidP="001536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 ن</w:t>
            </w:r>
          </w:p>
          <w:p w:rsidR="001536B6" w:rsidRDefault="001536B6" w:rsidP="001536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 ن</w:t>
            </w:r>
          </w:p>
          <w:p w:rsidR="001536B6" w:rsidRDefault="001536B6" w:rsidP="001536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 ن</w:t>
            </w:r>
          </w:p>
          <w:p w:rsidR="001536B6" w:rsidRDefault="001536B6" w:rsidP="001536B6">
            <w:pPr>
              <w:spacing w:line="360" w:lineRule="auto"/>
              <w:rPr>
                <w:rtl/>
              </w:rPr>
            </w:pPr>
          </w:p>
          <w:p w:rsidR="001536B6" w:rsidRDefault="001536B6" w:rsidP="001536B6">
            <w:pPr>
              <w:spacing w:line="360" w:lineRule="auto"/>
              <w:rPr>
                <w:rtl/>
              </w:rPr>
            </w:pPr>
          </w:p>
          <w:p w:rsidR="001536B6" w:rsidRPr="001536B6" w:rsidRDefault="001536B6" w:rsidP="001536B6">
            <w:pPr>
              <w:spacing w:line="360" w:lineRule="auto"/>
            </w:pPr>
            <w:r>
              <w:rPr>
                <w:rFonts w:hint="cs"/>
                <w:rtl/>
              </w:rPr>
              <w:t>5 ن</w:t>
            </w:r>
          </w:p>
        </w:tc>
      </w:tr>
    </w:tbl>
    <w:p w:rsidR="00615620" w:rsidRDefault="008E361B" w:rsidP="00C97642">
      <w:pPr>
        <w:tabs>
          <w:tab w:val="left" w:pos="6420"/>
        </w:tabs>
        <w:spacing w:after="0"/>
        <w:jc w:val="center"/>
        <w:rPr>
          <w:rtl/>
        </w:rPr>
      </w:pPr>
      <w:r w:rsidRPr="00C97642">
        <w:rPr>
          <w:rFonts w:hint="cs"/>
          <w:b/>
          <w:bCs/>
          <w:sz w:val="28"/>
          <w:szCs w:val="28"/>
          <w:rtl/>
        </w:rPr>
        <w:t xml:space="preserve">التمرين </w:t>
      </w:r>
      <w:proofErr w:type="gramStart"/>
      <w:r w:rsidRPr="00C97642">
        <w:rPr>
          <w:rFonts w:hint="cs"/>
          <w:b/>
          <w:bCs/>
          <w:sz w:val="28"/>
          <w:szCs w:val="28"/>
          <w:rtl/>
        </w:rPr>
        <w:t>الثالث :</w:t>
      </w:r>
      <w:proofErr w:type="gramEnd"/>
      <w:r w:rsidRPr="00C97642">
        <w:rPr>
          <w:rFonts w:hint="cs"/>
          <w:b/>
          <w:bCs/>
          <w:sz w:val="28"/>
          <w:szCs w:val="28"/>
          <w:rtl/>
        </w:rPr>
        <w:t xml:space="preserve"> (4 نقط)</w:t>
      </w:r>
    </w:p>
    <w:tbl>
      <w:tblPr>
        <w:tblStyle w:val="Grilledutableau"/>
        <w:tblW w:w="10881" w:type="dxa"/>
        <w:tblLayout w:type="fixed"/>
        <w:tblLook w:val="04A0"/>
      </w:tblPr>
      <w:tblGrid>
        <w:gridCol w:w="10031"/>
        <w:gridCol w:w="255"/>
        <w:gridCol w:w="595"/>
      </w:tblGrid>
      <w:tr w:rsidR="00ED1049" w:rsidTr="00F40CD2">
        <w:trPr>
          <w:trHeight w:val="2566"/>
        </w:trPr>
        <w:tc>
          <w:tcPr>
            <w:tcW w:w="10031" w:type="dxa"/>
          </w:tcPr>
          <w:p w:rsidR="00C5154F" w:rsidRPr="0047593A" w:rsidRDefault="00F40CD2" w:rsidP="00B66505">
            <w:pPr>
              <w:pStyle w:val="Paragraphedeliste"/>
              <w:bidi/>
              <w:ind w:left="176" w:right="284" w:firstLine="142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خلال</w:t>
            </w:r>
            <w:proofErr w:type="gramEnd"/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 xml:space="preserve"> عطلة صيفية توجهت مع أسرتك لإحدى الغابات. هناك أثار انتباه أخيك وجود مكان مخصص </w:t>
            </w:r>
            <w:proofErr w:type="spellStart"/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لإحتراق</w:t>
            </w:r>
            <w:proofErr w:type="spellEnd"/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العجلات المطاطية، وسط الأشجار وقرب تجمع سكني، فتبادرت إلى ذهنه مجموعة من الأسئلة من قبيل:</w:t>
            </w:r>
          </w:p>
          <w:p w:rsidR="00F40CD2" w:rsidRPr="0047593A" w:rsidRDefault="00F40CD2" w:rsidP="00F40CD2">
            <w:pPr>
              <w:pStyle w:val="Paragraphedeliste"/>
              <w:bidi/>
              <w:ind w:left="176" w:right="284"/>
              <w:rPr>
                <w:b/>
                <w:bCs/>
                <w:sz w:val="24"/>
                <w:szCs w:val="24"/>
                <w:rtl/>
              </w:rPr>
            </w:pPr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proofErr w:type="gramStart"/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طبيعة</w:t>
            </w:r>
            <w:proofErr w:type="gramEnd"/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المطاط؟ و ما</w:t>
            </w:r>
            <w:r w:rsidR="00C64EC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 xml:space="preserve">هي الأضرار التي يمكن أن تتسبب فيها عملية </w:t>
            </w:r>
            <w:proofErr w:type="spellStart"/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الإحتراق</w:t>
            </w:r>
            <w:proofErr w:type="spellEnd"/>
            <w:r w:rsidR="00B06A6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تلك؟</w:t>
            </w:r>
          </w:p>
          <w:p w:rsidR="00F40CD2" w:rsidRPr="00B66505" w:rsidRDefault="00306CC6" w:rsidP="00F40CD2">
            <w:pPr>
              <w:pStyle w:val="Paragraphedeliste"/>
              <w:bidi/>
              <w:ind w:left="176" w:right="284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  <w:rtl/>
              </w:rPr>
              <w:pict>
                <v:shape id="_x0000_s1076" type="#_x0000_t202" style="position:absolute;left:0;text-align:left;margin-left:110.25pt;margin-top:1.25pt;width:116.25pt;height:82.5pt;z-index:251697152" strokeweight="1.5pt">
                  <v:textbox>
                    <w:txbxContent>
                      <w:p w:rsidR="0047593A" w:rsidRPr="0047593A" w:rsidRDefault="0047593A" w:rsidP="0047593A">
                        <w:pPr>
                          <w:bidi/>
                          <w:rPr>
                            <w:sz w:val="10"/>
                            <w:szCs w:val="10"/>
                            <w:rtl/>
                            <w:lang w:bidi="ar-MA"/>
                          </w:rPr>
                        </w:pPr>
                      </w:p>
                      <w:p w:rsidR="000B07DC" w:rsidRPr="0047593A" w:rsidRDefault="000B07DC" w:rsidP="0047593A">
                        <w:pPr>
                          <w:pStyle w:val="Paragraphedeliste"/>
                          <w:numPr>
                            <w:ilvl w:val="0"/>
                            <w:numId w:val="32"/>
                          </w:numPr>
                          <w:bidi/>
                          <w:ind w:left="152" w:hanging="143"/>
                          <w:rPr>
                            <w:b/>
                            <w:bCs/>
                            <w:lang w:bidi="ar-MA"/>
                          </w:rPr>
                        </w:pPr>
                        <w:r w:rsidRPr="0047593A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الصيغة الكيميائية للمطاط </w:t>
                        </w:r>
                        <w:proofErr w:type="gramStart"/>
                        <w:r w:rsidRPr="0047593A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هي</w:t>
                        </w:r>
                        <w:proofErr w:type="gramEnd"/>
                        <w:r w:rsidRPr="0047593A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: </w:t>
                        </w:r>
                        <w:r w:rsidRPr="0047593A">
                          <w:rPr>
                            <w:b/>
                            <w:bCs/>
                          </w:rPr>
                          <w:t>C</w:t>
                        </w:r>
                        <w:r w:rsidRPr="0047593A">
                          <w:rPr>
                            <w:b/>
                            <w:bCs/>
                            <w:vertAlign w:val="subscript"/>
                          </w:rPr>
                          <w:t>5</w:t>
                        </w:r>
                        <w:r w:rsidRPr="0047593A">
                          <w:rPr>
                            <w:b/>
                            <w:bCs/>
                          </w:rPr>
                          <w:t>H</w:t>
                        </w:r>
                        <w:r w:rsidRPr="0047593A">
                          <w:rPr>
                            <w:b/>
                            <w:bCs/>
                            <w:vertAlign w:val="subscript"/>
                          </w:rPr>
                          <w:t>8</w:t>
                        </w:r>
                        <w:r w:rsidRPr="0047593A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.</w:t>
                        </w:r>
                      </w:p>
                      <w:p w:rsidR="00167C7F" w:rsidRPr="0047593A" w:rsidRDefault="00167C7F" w:rsidP="00167C7F">
                        <w:pPr>
                          <w:pStyle w:val="Paragraphedeliste"/>
                          <w:numPr>
                            <w:ilvl w:val="0"/>
                            <w:numId w:val="32"/>
                          </w:numPr>
                          <w:bidi/>
                          <w:ind w:left="152" w:hanging="143"/>
                          <w:rPr>
                            <w:b/>
                            <w:bCs/>
                            <w:rtl/>
                            <w:lang w:bidi="ar-MA"/>
                          </w:rPr>
                        </w:pPr>
                        <w:r w:rsidRPr="0047593A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تدخل </w:t>
                        </w:r>
                        <w:proofErr w:type="spellStart"/>
                        <w:r w:rsidRPr="0047593A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ذرات</w:t>
                        </w:r>
                        <w:proofErr w:type="spellEnd"/>
                        <w:r w:rsidRPr="0047593A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الكبريت في صنع مادة المطاط.</w:t>
                        </w:r>
                      </w:p>
                      <w:p w:rsidR="000B07DC" w:rsidRPr="000B07DC" w:rsidRDefault="000B07DC" w:rsidP="000B07DC">
                        <w:pPr>
                          <w:bidi/>
                          <w:rPr>
                            <w:rtl/>
                            <w:lang w:bidi="ar-MA"/>
                          </w:rPr>
                        </w:pPr>
                      </w:p>
                    </w:txbxContent>
                  </v:textbox>
                </v:shape>
              </w:pict>
            </w:r>
            <w:r w:rsidR="000B07DC" w:rsidRPr="00B66505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15875</wp:posOffset>
                  </wp:positionV>
                  <wp:extent cx="1323975" cy="1047750"/>
                  <wp:effectExtent l="19050" t="19050" r="28575" b="1905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477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F40CD2" w:rsidRPr="00B6650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الأسئلة</w:t>
            </w:r>
            <w:proofErr w:type="gramEnd"/>
            <w:r w:rsidR="00F40CD2" w:rsidRPr="00B6650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F40CD2" w:rsidRPr="0047593A" w:rsidRDefault="00F40CD2" w:rsidP="00F40CD2">
            <w:pPr>
              <w:pStyle w:val="Paragraphedeliste"/>
              <w:numPr>
                <w:ilvl w:val="0"/>
                <w:numId w:val="31"/>
              </w:numPr>
              <w:bidi/>
              <w:ind w:right="284"/>
              <w:rPr>
                <w:b/>
                <w:bCs/>
                <w:sz w:val="24"/>
                <w:szCs w:val="24"/>
              </w:rPr>
            </w:pPr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أجب عن تسا</w:t>
            </w:r>
            <w:r w:rsidR="00A74946" w:rsidRPr="0047593A">
              <w:rPr>
                <w:rFonts w:hint="cs"/>
                <w:b/>
                <w:bCs/>
                <w:sz w:val="24"/>
                <w:szCs w:val="24"/>
                <w:rtl/>
              </w:rPr>
              <w:t>ؤلي أخيك مستعينا بالوثيقتين جانبه.</w:t>
            </w:r>
            <w:r w:rsidR="00A74946" w:rsidRPr="0047593A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</w:p>
          <w:p w:rsidR="00A74946" w:rsidRPr="0047593A" w:rsidRDefault="00A74946" w:rsidP="00A74946">
            <w:pPr>
              <w:pStyle w:val="Paragraphedeliste"/>
              <w:numPr>
                <w:ilvl w:val="0"/>
                <w:numId w:val="31"/>
              </w:numPr>
              <w:bidi/>
              <w:ind w:right="284"/>
              <w:rPr>
                <w:b/>
                <w:bCs/>
                <w:sz w:val="24"/>
                <w:szCs w:val="24"/>
              </w:rPr>
            </w:pPr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اقترح تجربة تبين من خلالها لأخيك بأن المطاط مادة عضوية.</w:t>
            </w:r>
          </w:p>
          <w:p w:rsidR="00A74946" w:rsidRPr="00F40CD2" w:rsidRDefault="00A74946" w:rsidP="00A74946">
            <w:pPr>
              <w:pStyle w:val="Paragraphedeliste"/>
              <w:numPr>
                <w:ilvl w:val="0"/>
                <w:numId w:val="31"/>
              </w:numPr>
              <w:bidi/>
              <w:ind w:right="284"/>
              <w:rPr>
                <w:sz w:val="24"/>
                <w:szCs w:val="24"/>
              </w:rPr>
            </w:pPr>
            <w:r w:rsidRPr="0047593A">
              <w:rPr>
                <w:rFonts w:hint="cs"/>
                <w:b/>
                <w:bCs/>
                <w:sz w:val="24"/>
                <w:szCs w:val="24"/>
                <w:rtl/>
              </w:rPr>
              <w:t>حدد أين يكمن خطر الاحتراق غير الكامل للعجلات المطاط.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1049" w:rsidRDefault="00ED1049"/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D6" w:rsidRDefault="00793AD6" w:rsidP="00793AD6"/>
          <w:p w:rsidR="00793AD6" w:rsidRDefault="00793AD6" w:rsidP="00793AD6">
            <w:pPr>
              <w:rPr>
                <w:rtl/>
              </w:rPr>
            </w:pPr>
          </w:p>
          <w:p w:rsidR="0094062F" w:rsidRPr="007C5751" w:rsidRDefault="0094062F" w:rsidP="00793AD6">
            <w:pPr>
              <w:rPr>
                <w:sz w:val="28"/>
                <w:szCs w:val="28"/>
                <w:rtl/>
              </w:rPr>
            </w:pPr>
          </w:p>
          <w:p w:rsidR="0094062F" w:rsidRDefault="0094062F" w:rsidP="00793AD6">
            <w:pPr>
              <w:rPr>
                <w:rtl/>
              </w:rPr>
            </w:pPr>
          </w:p>
          <w:p w:rsidR="0094062F" w:rsidRDefault="0094062F" w:rsidP="00793AD6">
            <w:pPr>
              <w:rPr>
                <w:rtl/>
              </w:rPr>
            </w:pPr>
            <w:r>
              <w:rPr>
                <w:rFonts w:hint="cs"/>
                <w:rtl/>
              </w:rPr>
              <w:t>2 ن</w:t>
            </w:r>
          </w:p>
          <w:p w:rsidR="0094062F" w:rsidRDefault="0094062F" w:rsidP="00793AD6">
            <w:pPr>
              <w:rPr>
                <w:rtl/>
              </w:rPr>
            </w:pPr>
            <w:r>
              <w:rPr>
                <w:rFonts w:hint="cs"/>
                <w:rtl/>
              </w:rPr>
              <w:t>1 ن</w:t>
            </w:r>
          </w:p>
          <w:p w:rsidR="0094062F" w:rsidRPr="00793AD6" w:rsidRDefault="0094062F" w:rsidP="00793AD6">
            <w:r>
              <w:rPr>
                <w:rFonts w:hint="cs"/>
                <w:rtl/>
              </w:rPr>
              <w:t>1 ن</w:t>
            </w:r>
          </w:p>
        </w:tc>
      </w:tr>
    </w:tbl>
    <w:p w:rsidR="00C97642" w:rsidRPr="0089525D" w:rsidRDefault="00C97642" w:rsidP="00B2494A">
      <w:pPr>
        <w:tabs>
          <w:tab w:val="left" w:pos="6420"/>
        </w:tabs>
      </w:pPr>
    </w:p>
    <w:sectPr w:rsidR="00C97642" w:rsidRPr="0089525D" w:rsidSect="00F40CD2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B15"/>
    <w:multiLevelType w:val="hybridMultilevel"/>
    <w:tmpl w:val="AAB6A66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970BF"/>
    <w:multiLevelType w:val="hybridMultilevel"/>
    <w:tmpl w:val="8A94B572"/>
    <w:lvl w:ilvl="0" w:tplc="5BD2DB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744"/>
    <w:multiLevelType w:val="hybridMultilevel"/>
    <w:tmpl w:val="CE3A1E76"/>
    <w:lvl w:ilvl="0" w:tplc="919A36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4A7B"/>
    <w:multiLevelType w:val="hybridMultilevel"/>
    <w:tmpl w:val="08A87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11D7C"/>
    <w:multiLevelType w:val="hybridMultilevel"/>
    <w:tmpl w:val="EE3E5E08"/>
    <w:lvl w:ilvl="0" w:tplc="A12C8C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95D71"/>
    <w:multiLevelType w:val="hybridMultilevel"/>
    <w:tmpl w:val="1876E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A0680"/>
    <w:multiLevelType w:val="hybridMultilevel"/>
    <w:tmpl w:val="0C8A5B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807E5"/>
    <w:multiLevelType w:val="hybridMultilevel"/>
    <w:tmpl w:val="6F544980"/>
    <w:lvl w:ilvl="0" w:tplc="8BF8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5086"/>
    <w:multiLevelType w:val="hybridMultilevel"/>
    <w:tmpl w:val="FC2A8B8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50260D"/>
    <w:multiLevelType w:val="hybridMultilevel"/>
    <w:tmpl w:val="D3DC5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A5382"/>
    <w:multiLevelType w:val="hybridMultilevel"/>
    <w:tmpl w:val="4AD655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51142C"/>
    <w:multiLevelType w:val="hybridMultilevel"/>
    <w:tmpl w:val="C83C2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2101A"/>
    <w:multiLevelType w:val="hybridMultilevel"/>
    <w:tmpl w:val="3B5ED1F8"/>
    <w:lvl w:ilvl="0" w:tplc="43ACAC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6733E"/>
    <w:multiLevelType w:val="hybridMultilevel"/>
    <w:tmpl w:val="C568CC86"/>
    <w:lvl w:ilvl="0" w:tplc="AF24ABC2">
      <w:start w:val="1"/>
      <w:numFmt w:val="upperRoman"/>
      <w:lvlText w:val="%1."/>
      <w:lvlJc w:val="left"/>
      <w:pPr>
        <w:ind w:left="720" w:hanging="720"/>
      </w:pPr>
      <w:rPr>
        <w:rFonts w:asciiTheme="majorBidi" w:hAnsiTheme="majorBidi" w:cstheme="majorBidi"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148" w:hanging="360"/>
      </w:pPr>
    </w:lvl>
    <w:lvl w:ilvl="2" w:tplc="040C001B" w:tentative="1">
      <w:start w:val="1"/>
      <w:numFmt w:val="lowerRoman"/>
      <w:lvlText w:val="%3."/>
      <w:lvlJc w:val="right"/>
      <w:pPr>
        <w:ind w:left="1868" w:hanging="180"/>
      </w:pPr>
    </w:lvl>
    <w:lvl w:ilvl="3" w:tplc="040C000F" w:tentative="1">
      <w:start w:val="1"/>
      <w:numFmt w:val="decimal"/>
      <w:lvlText w:val="%4."/>
      <w:lvlJc w:val="left"/>
      <w:pPr>
        <w:ind w:left="2588" w:hanging="360"/>
      </w:pPr>
    </w:lvl>
    <w:lvl w:ilvl="4" w:tplc="040C0019" w:tentative="1">
      <w:start w:val="1"/>
      <w:numFmt w:val="lowerLetter"/>
      <w:lvlText w:val="%5."/>
      <w:lvlJc w:val="left"/>
      <w:pPr>
        <w:ind w:left="3308" w:hanging="360"/>
      </w:pPr>
    </w:lvl>
    <w:lvl w:ilvl="5" w:tplc="040C001B" w:tentative="1">
      <w:start w:val="1"/>
      <w:numFmt w:val="lowerRoman"/>
      <w:lvlText w:val="%6."/>
      <w:lvlJc w:val="right"/>
      <w:pPr>
        <w:ind w:left="4028" w:hanging="180"/>
      </w:pPr>
    </w:lvl>
    <w:lvl w:ilvl="6" w:tplc="040C000F" w:tentative="1">
      <w:start w:val="1"/>
      <w:numFmt w:val="decimal"/>
      <w:lvlText w:val="%7."/>
      <w:lvlJc w:val="left"/>
      <w:pPr>
        <w:ind w:left="4748" w:hanging="360"/>
      </w:pPr>
    </w:lvl>
    <w:lvl w:ilvl="7" w:tplc="040C0019" w:tentative="1">
      <w:start w:val="1"/>
      <w:numFmt w:val="lowerLetter"/>
      <w:lvlText w:val="%8."/>
      <w:lvlJc w:val="left"/>
      <w:pPr>
        <w:ind w:left="5468" w:hanging="360"/>
      </w:pPr>
    </w:lvl>
    <w:lvl w:ilvl="8" w:tplc="040C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>
    <w:nsid w:val="29916C21"/>
    <w:multiLevelType w:val="hybridMultilevel"/>
    <w:tmpl w:val="1A4656F4"/>
    <w:lvl w:ilvl="0" w:tplc="B5C6DE6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535BF"/>
    <w:multiLevelType w:val="hybridMultilevel"/>
    <w:tmpl w:val="1BCA67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42DE9"/>
    <w:multiLevelType w:val="hybridMultilevel"/>
    <w:tmpl w:val="B688F202"/>
    <w:lvl w:ilvl="0" w:tplc="D48A388E">
      <w:start w:val="1"/>
      <w:numFmt w:val="decimal"/>
      <w:lvlText w:val="%1."/>
      <w:lvlJc w:val="left"/>
      <w:pPr>
        <w:ind w:left="53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8DE587D"/>
    <w:multiLevelType w:val="hybridMultilevel"/>
    <w:tmpl w:val="B0846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F3840"/>
    <w:multiLevelType w:val="hybridMultilevel"/>
    <w:tmpl w:val="4B9C3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26AA"/>
    <w:multiLevelType w:val="hybridMultilevel"/>
    <w:tmpl w:val="F7E496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962CC"/>
    <w:multiLevelType w:val="hybridMultilevel"/>
    <w:tmpl w:val="D3807418"/>
    <w:lvl w:ilvl="0" w:tplc="AB8CAD3E">
      <w:start w:val="1"/>
      <w:numFmt w:val="arabicAlpha"/>
      <w:lvlText w:val="%1."/>
      <w:lvlJc w:val="left"/>
      <w:pPr>
        <w:ind w:left="9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4" w:hanging="360"/>
      </w:pPr>
    </w:lvl>
    <w:lvl w:ilvl="2" w:tplc="040C001B" w:tentative="1">
      <w:start w:val="1"/>
      <w:numFmt w:val="lowerRoman"/>
      <w:lvlText w:val="%3."/>
      <w:lvlJc w:val="right"/>
      <w:pPr>
        <w:ind w:left="2344" w:hanging="180"/>
      </w:pPr>
    </w:lvl>
    <w:lvl w:ilvl="3" w:tplc="040C000F" w:tentative="1">
      <w:start w:val="1"/>
      <w:numFmt w:val="decimal"/>
      <w:lvlText w:val="%4."/>
      <w:lvlJc w:val="left"/>
      <w:pPr>
        <w:ind w:left="3064" w:hanging="360"/>
      </w:pPr>
    </w:lvl>
    <w:lvl w:ilvl="4" w:tplc="040C0019" w:tentative="1">
      <w:start w:val="1"/>
      <w:numFmt w:val="lowerLetter"/>
      <w:lvlText w:val="%5."/>
      <w:lvlJc w:val="left"/>
      <w:pPr>
        <w:ind w:left="3784" w:hanging="360"/>
      </w:pPr>
    </w:lvl>
    <w:lvl w:ilvl="5" w:tplc="040C001B" w:tentative="1">
      <w:start w:val="1"/>
      <w:numFmt w:val="lowerRoman"/>
      <w:lvlText w:val="%6."/>
      <w:lvlJc w:val="right"/>
      <w:pPr>
        <w:ind w:left="4504" w:hanging="180"/>
      </w:pPr>
    </w:lvl>
    <w:lvl w:ilvl="6" w:tplc="040C000F" w:tentative="1">
      <w:start w:val="1"/>
      <w:numFmt w:val="decimal"/>
      <w:lvlText w:val="%7."/>
      <w:lvlJc w:val="left"/>
      <w:pPr>
        <w:ind w:left="5224" w:hanging="360"/>
      </w:pPr>
    </w:lvl>
    <w:lvl w:ilvl="7" w:tplc="040C0019" w:tentative="1">
      <w:start w:val="1"/>
      <w:numFmt w:val="lowerLetter"/>
      <w:lvlText w:val="%8."/>
      <w:lvlJc w:val="left"/>
      <w:pPr>
        <w:ind w:left="5944" w:hanging="360"/>
      </w:pPr>
    </w:lvl>
    <w:lvl w:ilvl="8" w:tplc="040C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1">
    <w:nsid w:val="45A91F3F"/>
    <w:multiLevelType w:val="hybridMultilevel"/>
    <w:tmpl w:val="E6226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55A5F"/>
    <w:multiLevelType w:val="hybridMultilevel"/>
    <w:tmpl w:val="3C7270BA"/>
    <w:lvl w:ilvl="0" w:tplc="22268FEC">
      <w:start w:val="1"/>
      <w:numFmt w:val="upperRoman"/>
      <w:lvlText w:val="%1."/>
      <w:lvlJc w:val="righ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7B4C49"/>
    <w:multiLevelType w:val="hybridMultilevel"/>
    <w:tmpl w:val="AD948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B49B1"/>
    <w:multiLevelType w:val="hybridMultilevel"/>
    <w:tmpl w:val="8B604E60"/>
    <w:lvl w:ilvl="0" w:tplc="F3C8DD2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96" w:hanging="360"/>
      </w:pPr>
    </w:lvl>
    <w:lvl w:ilvl="2" w:tplc="040C001B" w:tentative="1">
      <w:start w:val="1"/>
      <w:numFmt w:val="lowerRoman"/>
      <w:lvlText w:val="%3."/>
      <w:lvlJc w:val="right"/>
      <w:pPr>
        <w:ind w:left="2716" w:hanging="180"/>
      </w:pPr>
    </w:lvl>
    <w:lvl w:ilvl="3" w:tplc="040C000F" w:tentative="1">
      <w:start w:val="1"/>
      <w:numFmt w:val="decimal"/>
      <w:lvlText w:val="%4."/>
      <w:lvlJc w:val="left"/>
      <w:pPr>
        <w:ind w:left="3436" w:hanging="360"/>
      </w:pPr>
    </w:lvl>
    <w:lvl w:ilvl="4" w:tplc="040C0019" w:tentative="1">
      <w:start w:val="1"/>
      <w:numFmt w:val="lowerLetter"/>
      <w:lvlText w:val="%5."/>
      <w:lvlJc w:val="left"/>
      <w:pPr>
        <w:ind w:left="4156" w:hanging="360"/>
      </w:pPr>
    </w:lvl>
    <w:lvl w:ilvl="5" w:tplc="040C001B" w:tentative="1">
      <w:start w:val="1"/>
      <w:numFmt w:val="lowerRoman"/>
      <w:lvlText w:val="%6."/>
      <w:lvlJc w:val="right"/>
      <w:pPr>
        <w:ind w:left="4876" w:hanging="180"/>
      </w:pPr>
    </w:lvl>
    <w:lvl w:ilvl="6" w:tplc="040C000F" w:tentative="1">
      <w:start w:val="1"/>
      <w:numFmt w:val="decimal"/>
      <w:lvlText w:val="%7."/>
      <w:lvlJc w:val="left"/>
      <w:pPr>
        <w:ind w:left="5596" w:hanging="360"/>
      </w:pPr>
    </w:lvl>
    <w:lvl w:ilvl="7" w:tplc="040C0019" w:tentative="1">
      <w:start w:val="1"/>
      <w:numFmt w:val="lowerLetter"/>
      <w:lvlText w:val="%8."/>
      <w:lvlJc w:val="left"/>
      <w:pPr>
        <w:ind w:left="6316" w:hanging="360"/>
      </w:pPr>
    </w:lvl>
    <w:lvl w:ilvl="8" w:tplc="040C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5">
    <w:nsid w:val="5577071C"/>
    <w:multiLevelType w:val="hybridMultilevel"/>
    <w:tmpl w:val="261EA988"/>
    <w:lvl w:ilvl="0" w:tplc="4F12D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85424"/>
    <w:multiLevelType w:val="hybridMultilevel"/>
    <w:tmpl w:val="92C877A4"/>
    <w:lvl w:ilvl="0" w:tplc="3C9478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DB47EC"/>
    <w:multiLevelType w:val="hybridMultilevel"/>
    <w:tmpl w:val="B7EAFB54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875A55"/>
    <w:multiLevelType w:val="hybridMultilevel"/>
    <w:tmpl w:val="1AB880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594D83"/>
    <w:multiLevelType w:val="multilevel"/>
    <w:tmpl w:val="5386CA82"/>
    <w:lvl w:ilvl="0">
      <w:start w:val="1"/>
      <w:numFmt w:val="decimal"/>
      <w:lvlText w:val="%1."/>
      <w:lvlJc w:val="left"/>
      <w:pPr>
        <w:ind w:left="720" w:hanging="360"/>
      </w:pPr>
      <w:rPr>
        <w:rFonts w:cs="Sultan normal" w:hint="default"/>
      </w:rPr>
    </w:lvl>
    <w:lvl w:ilvl="1">
      <w:start w:val="4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30">
    <w:nsid w:val="77B0649B"/>
    <w:multiLevelType w:val="hybridMultilevel"/>
    <w:tmpl w:val="55C83DC2"/>
    <w:lvl w:ilvl="0" w:tplc="E1146F54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4" w:hanging="360"/>
      </w:pPr>
    </w:lvl>
    <w:lvl w:ilvl="2" w:tplc="040C001B" w:tentative="1">
      <w:start w:val="1"/>
      <w:numFmt w:val="lowerRoman"/>
      <w:lvlText w:val="%3."/>
      <w:lvlJc w:val="right"/>
      <w:pPr>
        <w:ind w:left="1984" w:hanging="180"/>
      </w:pPr>
    </w:lvl>
    <w:lvl w:ilvl="3" w:tplc="040C000F" w:tentative="1">
      <w:start w:val="1"/>
      <w:numFmt w:val="decimal"/>
      <w:lvlText w:val="%4."/>
      <w:lvlJc w:val="left"/>
      <w:pPr>
        <w:ind w:left="2704" w:hanging="360"/>
      </w:pPr>
    </w:lvl>
    <w:lvl w:ilvl="4" w:tplc="040C0019" w:tentative="1">
      <w:start w:val="1"/>
      <w:numFmt w:val="lowerLetter"/>
      <w:lvlText w:val="%5."/>
      <w:lvlJc w:val="left"/>
      <w:pPr>
        <w:ind w:left="3424" w:hanging="360"/>
      </w:pPr>
    </w:lvl>
    <w:lvl w:ilvl="5" w:tplc="040C001B" w:tentative="1">
      <w:start w:val="1"/>
      <w:numFmt w:val="lowerRoman"/>
      <w:lvlText w:val="%6."/>
      <w:lvlJc w:val="right"/>
      <w:pPr>
        <w:ind w:left="4144" w:hanging="180"/>
      </w:pPr>
    </w:lvl>
    <w:lvl w:ilvl="6" w:tplc="040C000F" w:tentative="1">
      <w:start w:val="1"/>
      <w:numFmt w:val="decimal"/>
      <w:lvlText w:val="%7."/>
      <w:lvlJc w:val="left"/>
      <w:pPr>
        <w:ind w:left="4864" w:hanging="360"/>
      </w:pPr>
    </w:lvl>
    <w:lvl w:ilvl="7" w:tplc="040C0019" w:tentative="1">
      <w:start w:val="1"/>
      <w:numFmt w:val="lowerLetter"/>
      <w:lvlText w:val="%8."/>
      <w:lvlJc w:val="left"/>
      <w:pPr>
        <w:ind w:left="5584" w:hanging="360"/>
      </w:pPr>
    </w:lvl>
    <w:lvl w:ilvl="8" w:tplc="040C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1">
    <w:nsid w:val="78F52BA5"/>
    <w:multiLevelType w:val="hybridMultilevel"/>
    <w:tmpl w:val="6712AD3E"/>
    <w:lvl w:ilvl="0" w:tplc="9552CDA2">
      <w:start w:val="3"/>
      <w:numFmt w:val="bullet"/>
      <w:lvlText w:val="-"/>
      <w:lvlJc w:val="left"/>
      <w:pPr>
        <w:ind w:left="2265" w:hanging="190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28"/>
  </w:num>
  <w:num w:numId="5">
    <w:abstractNumId w:val="3"/>
  </w:num>
  <w:num w:numId="6">
    <w:abstractNumId w:val="22"/>
  </w:num>
  <w:num w:numId="7">
    <w:abstractNumId w:val="30"/>
  </w:num>
  <w:num w:numId="8">
    <w:abstractNumId w:val="20"/>
  </w:num>
  <w:num w:numId="9">
    <w:abstractNumId w:val="26"/>
  </w:num>
  <w:num w:numId="10">
    <w:abstractNumId w:val="18"/>
  </w:num>
  <w:num w:numId="11">
    <w:abstractNumId w:val="11"/>
  </w:num>
  <w:num w:numId="12">
    <w:abstractNumId w:val="1"/>
  </w:num>
  <w:num w:numId="13">
    <w:abstractNumId w:val="23"/>
  </w:num>
  <w:num w:numId="14">
    <w:abstractNumId w:val="21"/>
  </w:num>
  <w:num w:numId="15">
    <w:abstractNumId w:val="5"/>
  </w:num>
  <w:num w:numId="16">
    <w:abstractNumId w:val="15"/>
  </w:num>
  <w:num w:numId="17">
    <w:abstractNumId w:val="7"/>
  </w:num>
  <w:num w:numId="18">
    <w:abstractNumId w:val="27"/>
  </w:num>
  <w:num w:numId="19">
    <w:abstractNumId w:val="0"/>
  </w:num>
  <w:num w:numId="20">
    <w:abstractNumId w:val="25"/>
  </w:num>
  <w:num w:numId="21">
    <w:abstractNumId w:val="10"/>
  </w:num>
  <w:num w:numId="22">
    <w:abstractNumId w:val="29"/>
  </w:num>
  <w:num w:numId="23">
    <w:abstractNumId w:val="19"/>
  </w:num>
  <w:num w:numId="24">
    <w:abstractNumId w:val="8"/>
  </w:num>
  <w:num w:numId="25">
    <w:abstractNumId w:val="6"/>
  </w:num>
  <w:num w:numId="26">
    <w:abstractNumId w:val="4"/>
  </w:num>
  <w:num w:numId="27">
    <w:abstractNumId w:val="31"/>
  </w:num>
  <w:num w:numId="28">
    <w:abstractNumId w:val="24"/>
  </w:num>
  <w:num w:numId="29">
    <w:abstractNumId w:val="13"/>
  </w:num>
  <w:num w:numId="30">
    <w:abstractNumId w:val="2"/>
  </w:num>
  <w:num w:numId="31">
    <w:abstractNumId w:val="1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50E6B"/>
    <w:rsid w:val="00004310"/>
    <w:rsid w:val="0001051C"/>
    <w:rsid w:val="00015E96"/>
    <w:rsid w:val="00043047"/>
    <w:rsid w:val="00062E12"/>
    <w:rsid w:val="00075D21"/>
    <w:rsid w:val="000808D3"/>
    <w:rsid w:val="00082CA1"/>
    <w:rsid w:val="000900CD"/>
    <w:rsid w:val="000A20BF"/>
    <w:rsid w:val="000B07DC"/>
    <w:rsid w:val="000C053F"/>
    <w:rsid w:val="00110100"/>
    <w:rsid w:val="001320E1"/>
    <w:rsid w:val="001363A9"/>
    <w:rsid w:val="001536B6"/>
    <w:rsid w:val="00167C7F"/>
    <w:rsid w:val="00187F2B"/>
    <w:rsid w:val="001A3F1F"/>
    <w:rsid w:val="001B35B1"/>
    <w:rsid w:val="001C3F6A"/>
    <w:rsid w:val="001F5B4D"/>
    <w:rsid w:val="0026031D"/>
    <w:rsid w:val="002606FF"/>
    <w:rsid w:val="0026300E"/>
    <w:rsid w:val="002A4C9D"/>
    <w:rsid w:val="002B74DD"/>
    <w:rsid w:val="002E7A25"/>
    <w:rsid w:val="00306CC6"/>
    <w:rsid w:val="0035223D"/>
    <w:rsid w:val="00357175"/>
    <w:rsid w:val="0040338D"/>
    <w:rsid w:val="00432DF7"/>
    <w:rsid w:val="00445D1E"/>
    <w:rsid w:val="0047593A"/>
    <w:rsid w:val="004934E8"/>
    <w:rsid w:val="004C22D4"/>
    <w:rsid w:val="004C2BF9"/>
    <w:rsid w:val="004C568F"/>
    <w:rsid w:val="004F4D08"/>
    <w:rsid w:val="00510F9F"/>
    <w:rsid w:val="005151AB"/>
    <w:rsid w:val="005158B9"/>
    <w:rsid w:val="00516F4E"/>
    <w:rsid w:val="00521564"/>
    <w:rsid w:val="00573A94"/>
    <w:rsid w:val="005776DE"/>
    <w:rsid w:val="00577C00"/>
    <w:rsid w:val="00590972"/>
    <w:rsid w:val="005A75E3"/>
    <w:rsid w:val="005A7E39"/>
    <w:rsid w:val="0060126C"/>
    <w:rsid w:val="00607E9D"/>
    <w:rsid w:val="0061084A"/>
    <w:rsid w:val="00615620"/>
    <w:rsid w:val="00683EF1"/>
    <w:rsid w:val="00695118"/>
    <w:rsid w:val="006A183F"/>
    <w:rsid w:val="006C4DD5"/>
    <w:rsid w:val="007017F2"/>
    <w:rsid w:val="00713C56"/>
    <w:rsid w:val="00741DB3"/>
    <w:rsid w:val="00765796"/>
    <w:rsid w:val="00771DB4"/>
    <w:rsid w:val="00775681"/>
    <w:rsid w:val="00793AD6"/>
    <w:rsid w:val="007C3FEF"/>
    <w:rsid w:val="007C5751"/>
    <w:rsid w:val="00833763"/>
    <w:rsid w:val="00837074"/>
    <w:rsid w:val="008574D3"/>
    <w:rsid w:val="0089525D"/>
    <w:rsid w:val="008E1EA0"/>
    <w:rsid w:val="008E361B"/>
    <w:rsid w:val="008E543C"/>
    <w:rsid w:val="00933508"/>
    <w:rsid w:val="0094062F"/>
    <w:rsid w:val="00946AF7"/>
    <w:rsid w:val="009541C9"/>
    <w:rsid w:val="009640A0"/>
    <w:rsid w:val="009710B6"/>
    <w:rsid w:val="00991495"/>
    <w:rsid w:val="009D41C0"/>
    <w:rsid w:val="00A34277"/>
    <w:rsid w:val="00A4012F"/>
    <w:rsid w:val="00A44820"/>
    <w:rsid w:val="00A74946"/>
    <w:rsid w:val="00A81FF6"/>
    <w:rsid w:val="00AB3A4B"/>
    <w:rsid w:val="00AF3F62"/>
    <w:rsid w:val="00B06A61"/>
    <w:rsid w:val="00B22909"/>
    <w:rsid w:val="00B2494A"/>
    <w:rsid w:val="00B5194E"/>
    <w:rsid w:val="00B64154"/>
    <w:rsid w:val="00B66505"/>
    <w:rsid w:val="00BA33F7"/>
    <w:rsid w:val="00BC6428"/>
    <w:rsid w:val="00BC7D11"/>
    <w:rsid w:val="00BD6042"/>
    <w:rsid w:val="00BF7566"/>
    <w:rsid w:val="00C366A7"/>
    <w:rsid w:val="00C47932"/>
    <w:rsid w:val="00C50E6B"/>
    <w:rsid w:val="00C5154F"/>
    <w:rsid w:val="00C60CC5"/>
    <w:rsid w:val="00C64EC2"/>
    <w:rsid w:val="00C90108"/>
    <w:rsid w:val="00C97642"/>
    <w:rsid w:val="00CA3788"/>
    <w:rsid w:val="00CC132D"/>
    <w:rsid w:val="00CF7D41"/>
    <w:rsid w:val="00D23A6E"/>
    <w:rsid w:val="00D579CA"/>
    <w:rsid w:val="00D776CE"/>
    <w:rsid w:val="00D942AD"/>
    <w:rsid w:val="00DA3904"/>
    <w:rsid w:val="00DA4FAF"/>
    <w:rsid w:val="00DB2F79"/>
    <w:rsid w:val="00DC34A7"/>
    <w:rsid w:val="00DF670A"/>
    <w:rsid w:val="00E41585"/>
    <w:rsid w:val="00E814B7"/>
    <w:rsid w:val="00EC4513"/>
    <w:rsid w:val="00ED1049"/>
    <w:rsid w:val="00EE27E1"/>
    <w:rsid w:val="00EE5F52"/>
    <w:rsid w:val="00EE64F1"/>
    <w:rsid w:val="00EF0D7E"/>
    <w:rsid w:val="00F119CF"/>
    <w:rsid w:val="00F34D41"/>
    <w:rsid w:val="00F40CD2"/>
    <w:rsid w:val="00FA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arc" idref="#_x0000_s1059"/>
        <o:r id="V:Rule2" type="arc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52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D1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E64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KAJJA MOHAMED</dc:creator>
  <cp:lastModifiedBy>KAJJA MOHAMED</cp:lastModifiedBy>
  <cp:revision>60</cp:revision>
  <cp:lastPrinted>2012-11-02T14:06:00Z</cp:lastPrinted>
  <dcterms:created xsi:type="dcterms:W3CDTF">2012-11-02T12:20:00Z</dcterms:created>
  <dcterms:modified xsi:type="dcterms:W3CDTF">2012-11-02T20:18:00Z</dcterms:modified>
</cp:coreProperties>
</file>